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88" w:rsidRPr="00BF4396" w:rsidRDefault="000D619E" w:rsidP="00001DDC">
      <w:pPr>
        <w:jc w:val="center"/>
        <w:rPr>
          <w:rFonts w:ascii="Tahoma" w:hAnsi="Tahoma" w:cs="Tahoma"/>
          <w:b/>
          <w:bCs/>
          <w:sz w:val="28"/>
          <w:szCs w:val="28"/>
          <w:lang w:bidi="fa-IR"/>
        </w:rPr>
      </w:pPr>
      <w:r>
        <w:rPr>
          <w:rFonts w:ascii="Tahoma" w:hAnsi="Tahoma" w:cs="Tahoma"/>
          <w:b/>
          <w:bCs/>
          <w:sz w:val="28"/>
          <w:szCs w:val="28"/>
          <w:lang w:bidi="fa-IR"/>
        </w:rPr>
        <w:t xml:space="preserve"> </w:t>
      </w:r>
      <w:r w:rsidR="00001DDC">
        <w:rPr>
          <w:rFonts w:ascii="Tahoma" w:hAnsi="Tahoma" w:cs="Tahoma"/>
          <w:b/>
          <w:bCs/>
          <w:sz w:val="28"/>
          <w:szCs w:val="28"/>
          <w:lang w:bidi="fa-IR"/>
        </w:rPr>
        <w:t>1398-1399</w:t>
      </w:r>
      <w:r>
        <w:rPr>
          <w:rFonts w:ascii="Tahoma" w:hAnsi="Tahoma" w:cs="Tahoma"/>
          <w:b/>
          <w:bCs/>
          <w:sz w:val="28"/>
          <w:szCs w:val="28"/>
          <w:lang w:bidi="fa-IR"/>
        </w:rPr>
        <w:t xml:space="preserve"> </w:t>
      </w:r>
      <w:r w:rsidR="00060288" w:rsidRPr="00BF4396">
        <w:rPr>
          <w:rFonts w:ascii="Tahoma" w:hAnsi="Tahoma" w:cs="Tahoma"/>
          <w:b/>
          <w:bCs/>
          <w:sz w:val="28"/>
          <w:szCs w:val="28"/>
          <w:rtl/>
          <w:lang w:bidi="fa-IR"/>
        </w:rPr>
        <w:t xml:space="preserve">عملکرد واحد حفظ نباتات در سال </w:t>
      </w:r>
    </w:p>
    <w:tbl>
      <w:tblPr>
        <w:tblStyle w:val="LightShading"/>
        <w:tblW w:w="0" w:type="auto"/>
        <w:tblLook w:val="04A0"/>
      </w:tblPr>
      <w:tblGrid>
        <w:gridCol w:w="3193"/>
        <w:gridCol w:w="5132"/>
        <w:gridCol w:w="1251"/>
      </w:tblGrid>
      <w:tr w:rsidR="00060288" w:rsidRPr="00BF4396" w:rsidTr="00BF4396">
        <w:trPr>
          <w:cnfStyle w:val="100000000000"/>
          <w:trHeight w:val="468"/>
        </w:trPr>
        <w:tc>
          <w:tcPr>
            <w:cnfStyle w:val="001000000000"/>
            <w:tcW w:w="3190" w:type="dxa"/>
          </w:tcPr>
          <w:p w:rsidR="00060288" w:rsidRPr="00BF4396" w:rsidRDefault="00060288" w:rsidP="00644D31">
            <w:pPr>
              <w:jc w:val="center"/>
              <w:rPr>
                <w:rFonts w:ascii="Tahoma" w:hAnsi="Tahoma" w:cs="Tahoma"/>
                <w:b w:val="0"/>
                <w:bCs w:val="0"/>
                <w:color w:val="FF0000"/>
                <w:lang w:bidi="fa-IR"/>
              </w:rPr>
            </w:pPr>
            <w:r w:rsidRPr="00BF4396">
              <w:rPr>
                <w:rFonts w:ascii="Tahoma" w:hAnsi="Tahoma" w:cs="Tahoma"/>
                <w:b w:val="0"/>
                <w:bCs w:val="0"/>
                <w:color w:val="FF0000"/>
                <w:rtl/>
                <w:lang w:bidi="fa-IR"/>
              </w:rPr>
              <w:t>سطح (هکتار)</w:t>
            </w:r>
          </w:p>
        </w:tc>
        <w:tc>
          <w:tcPr>
            <w:tcW w:w="5135" w:type="dxa"/>
          </w:tcPr>
          <w:p w:rsidR="00060288" w:rsidRPr="00BF4396" w:rsidRDefault="00060288" w:rsidP="00644D31">
            <w:pPr>
              <w:jc w:val="center"/>
              <w:cnfStyle w:val="100000000000"/>
              <w:rPr>
                <w:rFonts w:ascii="Tahoma" w:hAnsi="Tahoma" w:cs="Tahoma"/>
                <w:b w:val="0"/>
                <w:bCs w:val="0"/>
                <w:color w:val="FF0000"/>
                <w:lang w:bidi="fa-IR"/>
              </w:rPr>
            </w:pPr>
            <w:r w:rsidRPr="00BF4396">
              <w:rPr>
                <w:rFonts w:ascii="Tahoma" w:hAnsi="Tahoma" w:cs="Tahoma"/>
                <w:b w:val="0"/>
                <w:bCs w:val="0"/>
                <w:color w:val="FF0000"/>
                <w:rtl/>
                <w:lang w:bidi="fa-IR"/>
              </w:rPr>
              <w:t>فعالیت</w:t>
            </w:r>
          </w:p>
        </w:tc>
        <w:tc>
          <w:tcPr>
            <w:tcW w:w="1251" w:type="dxa"/>
          </w:tcPr>
          <w:p w:rsidR="00060288" w:rsidRPr="00BF4396" w:rsidRDefault="00060288" w:rsidP="00644D31">
            <w:pPr>
              <w:jc w:val="center"/>
              <w:cnfStyle w:val="100000000000"/>
              <w:rPr>
                <w:rFonts w:ascii="Tahoma" w:hAnsi="Tahoma" w:cs="Tahoma"/>
                <w:b w:val="0"/>
                <w:bCs w:val="0"/>
                <w:color w:val="FF0000"/>
                <w:lang w:bidi="fa-IR"/>
              </w:rPr>
            </w:pPr>
            <w:r w:rsidRPr="00BF4396">
              <w:rPr>
                <w:rFonts w:ascii="Tahoma" w:hAnsi="Tahoma" w:cs="Tahoma"/>
                <w:b w:val="0"/>
                <w:bCs w:val="0"/>
                <w:color w:val="FF0000"/>
                <w:rtl/>
                <w:lang w:bidi="fa-IR"/>
              </w:rPr>
              <w:t>ردیف</w:t>
            </w:r>
          </w:p>
        </w:tc>
      </w:tr>
      <w:tr w:rsidR="00060288" w:rsidRPr="00BF4396" w:rsidTr="00BF4396">
        <w:trPr>
          <w:cnfStyle w:val="000000100000"/>
          <w:trHeight w:val="468"/>
        </w:trPr>
        <w:tc>
          <w:tcPr>
            <w:cnfStyle w:val="001000000000"/>
            <w:tcW w:w="3190" w:type="dxa"/>
          </w:tcPr>
          <w:p w:rsidR="00060288" w:rsidRPr="00BF4396" w:rsidRDefault="008E4CA6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 w:rsidRPr="00BF4396">
              <w:rPr>
                <w:rFonts w:ascii="Tahoma" w:hAnsi="Tahoma" w:cs="Tahoma"/>
                <w:b w:val="0"/>
                <w:bCs w:val="0"/>
                <w:rtl/>
                <w:lang w:bidi="fa-IR"/>
              </w:rPr>
              <w:t>800</w:t>
            </w:r>
          </w:p>
        </w:tc>
        <w:tc>
          <w:tcPr>
            <w:tcW w:w="5135" w:type="dxa"/>
          </w:tcPr>
          <w:p w:rsidR="00060288" w:rsidRPr="00BF4396" w:rsidRDefault="00060288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سطح کل مبارزه با علف های هرز گندم و جو</w:t>
            </w:r>
          </w:p>
        </w:tc>
        <w:tc>
          <w:tcPr>
            <w:tcW w:w="1251" w:type="dxa"/>
          </w:tcPr>
          <w:p w:rsidR="00060288" w:rsidRPr="00BF4396" w:rsidRDefault="00060288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1</w:t>
            </w:r>
          </w:p>
        </w:tc>
      </w:tr>
      <w:tr w:rsidR="00060288" w:rsidRPr="00BF4396" w:rsidTr="00BF4396">
        <w:trPr>
          <w:trHeight w:val="468"/>
        </w:trPr>
        <w:tc>
          <w:tcPr>
            <w:cnfStyle w:val="001000000000"/>
            <w:tcW w:w="3190" w:type="dxa"/>
          </w:tcPr>
          <w:p w:rsidR="00060288" w:rsidRPr="00BF4396" w:rsidRDefault="008E4CA6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 w:rsidRPr="00BF4396">
              <w:rPr>
                <w:rFonts w:ascii="Tahoma" w:hAnsi="Tahoma" w:cs="Tahoma"/>
                <w:b w:val="0"/>
                <w:bCs w:val="0"/>
                <w:rtl/>
                <w:lang w:bidi="fa-IR"/>
              </w:rPr>
              <w:t>1590</w:t>
            </w:r>
          </w:p>
        </w:tc>
        <w:tc>
          <w:tcPr>
            <w:tcW w:w="5135" w:type="dxa"/>
          </w:tcPr>
          <w:p w:rsidR="00060288" w:rsidRPr="00BF4396" w:rsidRDefault="00060288" w:rsidP="00644D31">
            <w:pPr>
              <w:jc w:val="center"/>
              <w:cnfStyle w:val="0000000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سطح کل مبارزه با سن غلات (مادر- پوره)</w:t>
            </w:r>
          </w:p>
        </w:tc>
        <w:tc>
          <w:tcPr>
            <w:tcW w:w="1251" w:type="dxa"/>
          </w:tcPr>
          <w:p w:rsidR="00060288" w:rsidRPr="00BF4396" w:rsidRDefault="008E4CA6" w:rsidP="00644D31">
            <w:pPr>
              <w:jc w:val="center"/>
              <w:cnfStyle w:val="0000000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2</w:t>
            </w:r>
          </w:p>
        </w:tc>
      </w:tr>
      <w:tr w:rsidR="00060288" w:rsidRPr="00BF4396" w:rsidTr="00BF4396">
        <w:trPr>
          <w:cnfStyle w:val="000000100000"/>
          <w:trHeight w:val="468"/>
        </w:trPr>
        <w:tc>
          <w:tcPr>
            <w:cnfStyle w:val="001000000000"/>
            <w:tcW w:w="3190" w:type="dxa"/>
          </w:tcPr>
          <w:p w:rsidR="00060288" w:rsidRPr="00BF4396" w:rsidRDefault="008E4CA6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 w:rsidRPr="00BF4396">
              <w:rPr>
                <w:rFonts w:ascii="Tahoma" w:hAnsi="Tahoma" w:cs="Tahoma"/>
                <w:b w:val="0"/>
                <w:bCs w:val="0"/>
                <w:rtl/>
                <w:lang w:bidi="fa-IR"/>
              </w:rPr>
              <w:t>165</w:t>
            </w:r>
          </w:p>
        </w:tc>
        <w:tc>
          <w:tcPr>
            <w:tcW w:w="5135" w:type="dxa"/>
          </w:tcPr>
          <w:p w:rsidR="00060288" w:rsidRPr="00BF4396" w:rsidRDefault="00060288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 xml:space="preserve">سطح کل مبارزه با ملخ </w:t>
            </w:r>
          </w:p>
        </w:tc>
        <w:tc>
          <w:tcPr>
            <w:tcW w:w="1251" w:type="dxa"/>
          </w:tcPr>
          <w:p w:rsidR="00060288" w:rsidRPr="00BF4396" w:rsidRDefault="008E4CA6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3</w:t>
            </w:r>
          </w:p>
        </w:tc>
      </w:tr>
      <w:tr w:rsidR="00060288" w:rsidRPr="00BF4396" w:rsidTr="00BF4396">
        <w:trPr>
          <w:trHeight w:val="468"/>
        </w:trPr>
        <w:tc>
          <w:tcPr>
            <w:cnfStyle w:val="001000000000"/>
            <w:tcW w:w="3190" w:type="dxa"/>
          </w:tcPr>
          <w:p w:rsidR="00060288" w:rsidRPr="00BF4396" w:rsidRDefault="008E4CA6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 w:rsidRPr="00BF4396">
              <w:rPr>
                <w:rFonts w:ascii="Tahoma" w:hAnsi="Tahoma" w:cs="Tahoma"/>
                <w:b w:val="0"/>
                <w:bCs w:val="0"/>
                <w:rtl/>
                <w:lang w:bidi="fa-IR"/>
              </w:rPr>
              <w:t>170</w:t>
            </w:r>
          </w:p>
        </w:tc>
        <w:tc>
          <w:tcPr>
            <w:tcW w:w="5135" w:type="dxa"/>
          </w:tcPr>
          <w:p w:rsidR="00060288" w:rsidRPr="00BF4396" w:rsidRDefault="00060288" w:rsidP="00644D31">
            <w:pPr>
              <w:jc w:val="center"/>
              <w:cnfStyle w:val="0000000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عملیات ردیابی شده مگس زیتون</w:t>
            </w:r>
          </w:p>
        </w:tc>
        <w:tc>
          <w:tcPr>
            <w:tcW w:w="1251" w:type="dxa"/>
          </w:tcPr>
          <w:p w:rsidR="00060288" w:rsidRPr="00BF4396" w:rsidRDefault="008E4CA6" w:rsidP="00644D31">
            <w:pPr>
              <w:jc w:val="center"/>
              <w:cnfStyle w:val="0000000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4</w:t>
            </w:r>
          </w:p>
        </w:tc>
      </w:tr>
      <w:tr w:rsidR="00060288" w:rsidRPr="00BF4396" w:rsidTr="00BF4396">
        <w:trPr>
          <w:cnfStyle w:val="000000100000"/>
          <w:trHeight w:val="468"/>
        </w:trPr>
        <w:tc>
          <w:tcPr>
            <w:cnfStyle w:val="001000000000"/>
            <w:tcW w:w="3190" w:type="dxa"/>
          </w:tcPr>
          <w:p w:rsidR="00060288" w:rsidRPr="00BF4396" w:rsidRDefault="008E4CA6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 w:rsidRPr="00BF4396">
              <w:rPr>
                <w:rFonts w:ascii="Tahoma" w:hAnsi="Tahoma" w:cs="Tahoma"/>
                <w:b w:val="0"/>
                <w:bCs w:val="0"/>
                <w:rtl/>
                <w:lang w:bidi="fa-IR"/>
              </w:rPr>
              <w:t>170</w:t>
            </w:r>
          </w:p>
        </w:tc>
        <w:tc>
          <w:tcPr>
            <w:tcW w:w="5135" w:type="dxa"/>
          </w:tcPr>
          <w:p w:rsidR="00060288" w:rsidRPr="00BF4396" w:rsidRDefault="00060288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عملیات ردیابی شده شپشک سیاه زیتون</w:t>
            </w:r>
          </w:p>
        </w:tc>
        <w:tc>
          <w:tcPr>
            <w:tcW w:w="1251" w:type="dxa"/>
          </w:tcPr>
          <w:p w:rsidR="00060288" w:rsidRPr="00BF4396" w:rsidRDefault="008E4CA6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5</w:t>
            </w:r>
          </w:p>
        </w:tc>
      </w:tr>
      <w:tr w:rsidR="00060288" w:rsidRPr="00BF4396" w:rsidTr="00BF4396">
        <w:trPr>
          <w:trHeight w:val="468"/>
        </w:trPr>
        <w:tc>
          <w:tcPr>
            <w:cnfStyle w:val="001000000000"/>
            <w:tcW w:w="3190" w:type="dxa"/>
          </w:tcPr>
          <w:p w:rsidR="00060288" w:rsidRPr="00BF4396" w:rsidRDefault="008E4CA6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 w:rsidRPr="00BF4396">
              <w:rPr>
                <w:rFonts w:ascii="Tahoma" w:hAnsi="Tahoma" w:cs="Tahoma"/>
                <w:b w:val="0"/>
                <w:bCs w:val="0"/>
                <w:rtl/>
                <w:lang w:bidi="fa-IR"/>
              </w:rPr>
              <w:t>170</w:t>
            </w:r>
          </w:p>
        </w:tc>
        <w:tc>
          <w:tcPr>
            <w:tcW w:w="5135" w:type="dxa"/>
          </w:tcPr>
          <w:p w:rsidR="00060288" w:rsidRPr="00BF4396" w:rsidRDefault="00060288" w:rsidP="00644D31">
            <w:pPr>
              <w:jc w:val="center"/>
              <w:cnfStyle w:val="0000000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عملیات ردیابی شده پرونه جونه خوار زیتون</w:t>
            </w:r>
          </w:p>
        </w:tc>
        <w:tc>
          <w:tcPr>
            <w:tcW w:w="1251" w:type="dxa"/>
          </w:tcPr>
          <w:p w:rsidR="00060288" w:rsidRPr="00BF4396" w:rsidRDefault="008E4CA6" w:rsidP="00644D31">
            <w:pPr>
              <w:jc w:val="center"/>
              <w:cnfStyle w:val="0000000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6</w:t>
            </w:r>
          </w:p>
        </w:tc>
      </w:tr>
      <w:tr w:rsidR="00060288" w:rsidRPr="00BF4396" w:rsidTr="00BF4396">
        <w:trPr>
          <w:cnfStyle w:val="000000100000"/>
          <w:trHeight w:val="468"/>
        </w:trPr>
        <w:tc>
          <w:tcPr>
            <w:cnfStyle w:val="001000000000"/>
            <w:tcW w:w="3190" w:type="dxa"/>
          </w:tcPr>
          <w:p w:rsidR="00060288" w:rsidRPr="00BF4396" w:rsidRDefault="008E4CA6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 w:rsidRPr="00BF4396">
              <w:rPr>
                <w:rFonts w:ascii="Tahoma" w:hAnsi="Tahoma" w:cs="Tahoma"/>
                <w:b w:val="0"/>
                <w:bCs w:val="0"/>
                <w:rtl/>
                <w:lang w:bidi="fa-IR"/>
              </w:rPr>
              <w:t>25</w:t>
            </w:r>
          </w:p>
        </w:tc>
        <w:tc>
          <w:tcPr>
            <w:tcW w:w="5135" w:type="dxa"/>
          </w:tcPr>
          <w:p w:rsidR="00060288" w:rsidRPr="00BF4396" w:rsidRDefault="00060288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عملیات ردیابی شده سوسک کلرادو</w:t>
            </w:r>
          </w:p>
        </w:tc>
        <w:tc>
          <w:tcPr>
            <w:tcW w:w="1251" w:type="dxa"/>
          </w:tcPr>
          <w:p w:rsidR="00060288" w:rsidRPr="00BF4396" w:rsidRDefault="008E4CA6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7</w:t>
            </w:r>
          </w:p>
        </w:tc>
      </w:tr>
      <w:tr w:rsidR="00060288" w:rsidRPr="00BF4396" w:rsidTr="00BF4396">
        <w:trPr>
          <w:trHeight w:val="468"/>
        </w:trPr>
        <w:tc>
          <w:tcPr>
            <w:cnfStyle w:val="001000000000"/>
            <w:tcW w:w="3190" w:type="dxa"/>
          </w:tcPr>
          <w:p w:rsidR="00060288" w:rsidRPr="00BF4396" w:rsidRDefault="008E4CA6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 w:rsidRPr="00BF4396">
              <w:rPr>
                <w:rFonts w:ascii="Tahoma" w:hAnsi="Tahoma" w:cs="Tahoma"/>
                <w:b w:val="0"/>
                <w:bCs w:val="0"/>
                <w:rtl/>
                <w:lang w:bidi="fa-IR"/>
              </w:rPr>
              <w:t>2300</w:t>
            </w:r>
          </w:p>
        </w:tc>
        <w:tc>
          <w:tcPr>
            <w:tcW w:w="5135" w:type="dxa"/>
          </w:tcPr>
          <w:p w:rsidR="00060288" w:rsidRPr="00BF4396" w:rsidRDefault="00644D31" w:rsidP="00644D31">
            <w:pPr>
              <w:jc w:val="center"/>
              <w:cnfStyle w:val="0000000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عملیات ردیابی شده مگس میوه مدیترانه ای</w:t>
            </w:r>
          </w:p>
        </w:tc>
        <w:tc>
          <w:tcPr>
            <w:tcW w:w="1251" w:type="dxa"/>
          </w:tcPr>
          <w:p w:rsidR="00060288" w:rsidRPr="00BF4396" w:rsidRDefault="008E4CA6" w:rsidP="00644D31">
            <w:pPr>
              <w:jc w:val="center"/>
              <w:cnfStyle w:val="0000000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8</w:t>
            </w:r>
          </w:p>
        </w:tc>
      </w:tr>
      <w:tr w:rsidR="00060288" w:rsidRPr="00BF4396" w:rsidTr="00BF4396">
        <w:trPr>
          <w:cnfStyle w:val="000000100000"/>
          <w:trHeight w:val="468"/>
        </w:trPr>
        <w:tc>
          <w:tcPr>
            <w:cnfStyle w:val="001000000000"/>
            <w:tcW w:w="3190" w:type="dxa"/>
          </w:tcPr>
          <w:p w:rsidR="00060288" w:rsidRPr="00BF4396" w:rsidRDefault="008E4CA6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 w:rsidRPr="00BF4396">
              <w:rPr>
                <w:rFonts w:ascii="Tahoma" w:hAnsi="Tahoma" w:cs="Tahoma"/>
                <w:b w:val="0"/>
                <w:bCs w:val="0"/>
                <w:rtl/>
                <w:lang w:bidi="fa-IR"/>
              </w:rPr>
              <w:t>143</w:t>
            </w:r>
          </w:p>
        </w:tc>
        <w:tc>
          <w:tcPr>
            <w:tcW w:w="5135" w:type="dxa"/>
          </w:tcPr>
          <w:p w:rsidR="00060288" w:rsidRPr="00BF4396" w:rsidRDefault="00644D31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اتشک درختان میوه – عملیات ردیابی شده</w:t>
            </w:r>
          </w:p>
        </w:tc>
        <w:tc>
          <w:tcPr>
            <w:tcW w:w="1251" w:type="dxa"/>
          </w:tcPr>
          <w:p w:rsidR="00060288" w:rsidRPr="00BF4396" w:rsidRDefault="008E4CA6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9</w:t>
            </w:r>
          </w:p>
        </w:tc>
      </w:tr>
      <w:tr w:rsidR="00060288" w:rsidRPr="00BF4396" w:rsidTr="00BF4396">
        <w:trPr>
          <w:trHeight w:val="468"/>
        </w:trPr>
        <w:tc>
          <w:tcPr>
            <w:cnfStyle w:val="001000000000"/>
            <w:tcW w:w="3190" w:type="dxa"/>
          </w:tcPr>
          <w:p w:rsidR="00060288" w:rsidRPr="00BF4396" w:rsidRDefault="008E4CA6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 w:rsidRPr="00BF4396">
              <w:rPr>
                <w:rFonts w:ascii="Tahoma" w:hAnsi="Tahoma" w:cs="Tahoma"/>
                <w:b w:val="0"/>
                <w:bCs w:val="0"/>
                <w:rtl/>
                <w:lang w:bidi="fa-IR"/>
              </w:rPr>
              <w:t>120</w:t>
            </w:r>
          </w:p>
        </w:tc>
        <w:tc>
          <w:tcPr>
            <w:tcW w:w="5135" w:type="dxa"/>
          </w:tcPr>
          <w:p w:rsidR="00060288" w:rsidRPr="00BF4396" w:rsidRDefault="00644D31" w:rsidP="00644D31">
            <w:pPr>
              <w:jc w:val="center"/>
              <w:cnfStyle w:val="0000000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سیاهک ناقص گندم- عملیات ردیابی شده</w:t>
            </w:r>
          </w:p>
        </w:tc>
        <w:tc>
          <w:tcPr>
            <w:tcW w:w="1251" w:type="dxa"/>
          </w:tcPr>
          <w:p w:rsidR="00060288" w:rsidRPr="00BF4396" w:rsidRDefault="008E4CA6" w:rsidP="00644D31">
            <w:pPr>
              <w:jc w:val="center"/>
              <w:cnfStyle w:val="0000000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10</w:t>
            </w:r>
          </w:p>
        </w:tc>
      </w:tr>
      <w:tr w:rsidR="00060288" w:rsidRPr="00BF4396" w:rsidTr="00BF4396">
        <w:trPr>
          <w:cnfStyle w:val="000000100000"/>
          <w:trHeight w:val="468"/>
        </w:trPr>
        <w:tc>
          <w:tcPr>
            <w:cnfStyle w:val="001000000000"/>
            <w:tcW w:w="3190" w:type="dxa"/>
          </w:tcPr>
          <w:p w:rsidR="00060288" w:rsidRPr="00BF4396" w:rsidRDefault="008E4CA6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 w:rsidRPr="00BF4396">
              <w:rPr>
                <w:rFonts w:ascii="Tahoma" w:hAnsi="Tahoma" w:cs="Tahoma"/>
                <w:b w:val="0"/>
                <w:bCs w:val="0"/>
                <w:rtl/>
                <w:lang w:bidi="fa-IR"/>
              </w:rPr>
              <w:t>25</w:t>
            </w:r>
          </w:p>
        </w:tc>
        <w:tc>
          <w:tcPr>
            <w:tcW w:w="5135" w:type="dxa"/>
          </w:tcPr>
          <w:p w:rsidR="00060288" w:rsidRPr="00BF4396" w:rsidRDefault="00644D31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نماتد سیست سیب زمینی- عملیات ردیابی شده</w:t>
            </w:r>
          </w:p>
        </w:tc>
        <w:tc>
          <w:tcPr>
            <w:tcW w:w="1251" w:type="dxa"/>
          </w:tcPr>
          <w:p w:rsidR="00060288" w:rsidRPr="00BF4396" w:rsidRDefault="008E4CA6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11</w:t>
            </w:r>
          </w:p>
        </w:tc>
      </w:tr>
      <w:tr w:rsidR="00644D31" w:rsidRPr="00BF4396" w:rsidTr="00BF4396">
        <w:trPr>
          <w:trHeight w:val="468"/>
        </w:trPr>
        <w:tc>
          <w:tcPr>
            <w:cnfStyle w:val="001000000000"/>
            <w:tcW w:w="3190" w:type="dxa"/>
          </w:tcPr>
          <w:p w:rsidR="00644D31" w:rsidRPr="00BF4396" w:rsidRDefault="008E4CA6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 w:rsidRPr="00BF4396">
              <w:rPr>
                <w:rFonts w:ascii="Tahoma" w:hAnsi="Tahoma" w:cs="Tahoma"/>
                <w:b w:val="0"/>
                <w:bCs w:val="0"/>
                <w:rtl/>
                <w:lang w:bidi="fa-IR"/>
              </w:rPr>
              <w:t>150</w:t>
            </w:r>
          </w:p>
        </w:tc>
        <w:tc>
          <w:tcPr>
            <w:tcW w:w="5135" w:type="dxa"/>
          </w:tcPr>
          <w:p w:rsidR="00644D31" w:rsidRPr="00BF4396" w:rsidRDefault="00644D31" w:rsidP="00644D31">
            <w:pPr>
              <w:jc w:val="center"/>
              <w:cnfStyle w:val="000000000000"/>
              <w:rPr>
                <w:rFonts w:ascii="Tahoma" w:hAnsi="Tahoma" w:cs="Tahoma"/>
                <w:rtl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 xml:space="preserve">قرنطینه خارجی-پشه گندم </w:t>
            </w:r>
          </w:p>
        </w:tc>
        <w:tc>
          <w:tcPr>
            <w:tcW w:w="1251" w:type="dxa"/>
          </w:tcPr>
          <w:p w:rsidR="00644D31" w:rsidRPr="00BF4396" w:rsidRDefault="008E4CA6" w:rsidP="00644D31">
            <w:pPr>
              <w:jc w:val="center"/>
              <w:cnfStyle w:val="0000000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12</w:t>
            </w:r>
          </w:p>
        </w:tc>
      </w:tr>
      <w:tr w:rsidR="00060288" w:rsidRPr="00BF4396" w:rsidTr="00BF4396">
        <w:trPr>
          <w:cnfStyle w:val="000000100000"/>
          <w:trHeight w:val="468"/>
        </w:trPr>
        <w:tc>
          <w:tcPr>
            <w:cnfStyle w:val="001000000000"/>
            <w:tcW w:w="3190" w:type="dxa"/>
          </w:tcPr>
          <w:p w:rsidR="00060288" w:rsidRPr="00BF4396" w:rsidRDefault="008E4CA6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 w:rsidRPr="00BF4396">
              <w:rPr>
                <w:rFonts w:ascii="Tahoma" w:hAnsi="Tahoma" w:cs="Tahoma"/>
                <w:b w:val="0"/>
                <w:bCs w:val="0"/>
                <w:rtl/>
                <w:lang w:bidi="fa-IR"/>
              </w:rPr>
              <w:t>60</w:t>
            </w:r>
          </w:p>
        </w:tc>
        <w:tc>
          <w:tcPr>
            <w:tcW w:w="5135" w:type="dxa"/>
          </w:tcPr>
          <w:p w:rsidR="00060288" w:rsidRPr="00BF4396" w:rsidRDefault="00644D31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 xml:space="preserve">کرم برگخوار پاییزه </w:t>
            </w:r>
          </w:p>
        </w:tc>
        <w:tc>
          <w:tcPr>
            <w:tcW w:w="1251" w:type="dxa"/>
          </w:tcPr>
          <w:p w:rsidR="00060288" w:rsidRPr="00BF4396" w:rsidRDefault="008E4CA6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13</w:t>
            </w:r>
          </w:p>
        </w:tc>
      </w:tr>
      <w:tr w:rsidR="00644D31" w:rsidRPr="00BF4396" w:rsidTr="00BF4396">
        <w:trPr>
          <w:trHeight w:val="468"/>
        </w:trPr>
        <w:tc>
          <w:tcPr>
            <w:cnfStyle w:val="001000000000"/>
            <w:tcW w:w="3190" w:type="dxa"/>
          </w:tcPr>
          <w:p w:rsidR="00644D31" w:rsidRPr="00BF4396" w:rsidRDefault="008E4CA6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 w:rsidRPr="00BF4396">
              <w:rPr>
                <w:rFonts w:ascii="Tahoma" w:hAnsi="Tahoma" w:cs="Tahoma"/>
                <w:b w:val="0"/>
                <w:bCs w:val="0"/>
                <w:rtl/>
                <w:lang w:bidi="fa-IR"/>
              </w:rPr>
              <w:t>170</w:t>
            </w:r>
          </w:p>
        </w:tc>
        <w:tc>
          <w:tcPr>
            <w:tcW w:w="5135" w:type="dxa"/>
          </w:tcPr>
          <w:p w:rsidR="00644D31" w:rsidRPr="00BF4396" w:rsidRDefault="00644D31" w:rsidP="00644D31">
            <w:pPr>
              <w:jc w:val="center"/>
              <w:cnfStyle w:val="0000000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بید زیتون</w:t>
            </w:r>
          </w:p>
        </w:tc>
        <w:tc>
          <w:tcPr>
            <w:tcW w:w="1251" w:type="dxa"/>
          </w:tcPr>
          <w:p w:rsidR="00644D31" w:rsidRPr="00BF4396" w:rsidRDefault="008E4CA6" w:rsidP="00644D31">
            <w:pPr>
              <w:jc w:val="center"/>
              <w:cnfStyle w:val="0000000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14</w:t>
            </w:r>
          </w:p>
        </w:tc>
      </w:tr>
      <w:tr w:rsidR="00644D31" w:rsidRPr="00BF4396" w:rsidTr="00BF4396">
        <w:trPr>
          <w:cnfStyle w:val="000000100000"/>
          <w:trHeight w:val="468"/>
        </w:trPr>
        <w:tc>
          <w:tcPr>
            <w:cnfStyle w:val="001000000000"/>
            <w:tcW w:w="3190" w:type="dxa"/>
          </w:tcPr>
          <w:p w:rsidR="00644D31" w:rsidRPr="00BF4396" w:rsidRDefault="008E4CA6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 w:rsidRPr="00BF4396">
              <w:rPr>
                <w:rFonts w:ascii="Tahoma" w:hAnsi="Tahoma" w:cs="Tahoma"/>
                <w:b w:val="0"/>
                <w:bCs w:val="0"/>
                <w:rtl/>
                <w:lang w:bidi="fa-IR"/>
              </w:rPr>
              <w:t>110</w:t>
            </w:r>
          </w:p>
        </w:tc>
        <w:tc>
          <w:tcPr>
            <w:tcW w:w="5135" w:type="dxa"/>
          </w:tcPr>
          <w:p w:rsidR="00644D31" w:rsidRPr="00BF4396" w:rsidRDefault="00644D31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مگس میوه شرقی</w:t>
            </w:r>
          </w:p>
        </w:tc>
        <w:tc>
          <w:tcPr>
            <w:tcW w:w="1251" w:type="dxa"/>
          </w:tcPr>
          <w:p w:rsidR="00644D31" w:rsidRPr="00BF4396" w:rsidRDefault="008E4CA6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15</w:t>
            </w:r>
          </w:p>
        </w:tc>
      </w:tr>
      <w:tr w:rsidR="00644D31" w:rsidRPr="00BF4396" w:rsidTr="00BF4396">
        <w:trPr>
          <w:trHeight w:val="468"/>
        </w:trPr>
        <w:tc>
          <w:tcPr>
            <w:cnfStyle w:val="001000000000"/>
            <w:tcW w:w="3190" w:type="dxa"/>
          </w:tcPr>
          <w:p w:rsidR="00644D31" w:rsidRPr="00BF4396" w:rsidRDefault="008E4CA6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 w:rsidRPr="00BF4396">
              <w:rPr>
                <w:rFonts w:ascii="Tahoma" w:hAnsi="Tahoma" w:cs="Tahoma"/>
                <w:b w:val="0"/>
                <w:bCs w:val="0"/>
                <w:rtl/>
                <w:lang w:bidi="fa-IR"/>
              </w:rPr>
              <w:t>150</w:t>
            </w:r>
          </w:p>
        </w:tc>
        <w:tc>
          <w:tcPr>
            <w:tcW w:w="5135" w:type="dxa"/>
          </w:tcPr>
          <w:p w:rsidR="00644D31" w:rsidRPr="00BF4396" w:rsidRDefault="008E4CA6" w:rsidP="00644D31">
            <w:pPr>
              <w:jc w:val="center"/>
              <w:cnfStyle w:val="000000000000"/>
              <w:rPr>
                <w:rFonts w:ascii="Tahoma" w:hAnsi="Tahoma" w:cs="Tahoma"/>
                <w:rtl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سیاهک ناقص</w:t>
            </w:r>
          </w:p>
        </w:tc>
        <w:tc>
          <w:tcPr>
            <w:tcW w:w="1251" w:type="dxa"/>
          </w:tcPr>
          <w:p w:rsidR="00644D31" w:rsidRPr="00BF4396" w:rsidRDefault="008E4CA6" w:rsidP="00644D31">
            <w:pPr>
              <w:jc w:val="center"/>
              <w:cnfStyle w:val="0000000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16</w:t>
            </w:r>
          </w:p>
        </w:tc>
      </w:tr>
      <w:tr w:rsidR="00644D31" w:rsidRPr="00BF4396" w:rsidTr="00BF4396">
        <w:trPr>
          <w:cnfStyle w:val="000000100000"/>
          <w:trHeight w:val="468"/>
        </w:trPr>
        <w:tc>
          <w:tcPr>
            <w:cnfStyle w:val="001000000000"/>
            <w:tcW w:w="3195" w:type="dxa"/>
          </w:tcPr>
          <w:p w:rsidR="00644D31" w:rsidRPr="00BF4396" w:rsidRDefault="008E4CA6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 w:rsidRPr="00BF4396">
              <w:rPr>
                <w:rFonts w:ascii="Tahoma" w:hAnsi="Tahoma" w:cs="Tahoma"/>
                <w:b w:val="0"/>
                <w:bCs w:val="0"/>
                <w:rtl/>
                <w:lang w:bidi="fa-IR"/>
              </w:rPr>
              <w:t>50</w:t>
            </w:r>
          </w:p>
        </w:tc>
        <w:tc>
          <w:tcPr>
            <w:tcW w:w="5130" w:type="dxa"/>
          </w:tcPr>
          <w:p w:rsidR="00644D31" w:rsidRPr="00BF4396" w:rsidRDefault="008E4CA6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کرم نارنجی</w:t>
            </w:r>
          </w:p>
        </w:tc>
        <w:tc>
          <w:tcPr>
            <w:tcW w:w="1251" w:type="dxa"/>
          </w:tcPr>
          <w:p w:rsidR="00644D31" w:rsidRPr="00BF4396" w:rsidRDefault="008E4CA6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17</w:t>
            </w:r>
          </w:p>
        </w:tc>
      </w:tr>
      <w:tr w:rsidR="00644D31" w:rsidRPr="00BF4396" w:rsidTr="00BF4396">
        <w:trPr>
          <w:trHeight w:val="468"/>
        </w:trPr>
        <w:tc>
          <w:tcPr>
            <w:cnfStyle w:val="001000000000"/>
            <w:tcW w:w="3195" w:type="dxa"/>
          </w:tcPr>
          <w:p w:rsidR="00644D31" w:rsidRPr="00BF4396" w:rsidRDefault="008E4CA6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 w:rsidRPr="00BF4396">
              <w:rPr>
                <w:rFonts w:ascii="Tahoma" w:hAnsi="Tahoma" w:cs="Tahoma"/>
                <w:b w:val="0"/>
                <w:bCs w:val="0"/>
                <w:rtl/>
                <w:lang w:bidi="fa-IR"/>
              </w:rPr>
              <w:t>25</w:t>
            </w:r>
          </w:p>
        </w:tc>
        <w:tc>
          <w:tcPr>
            <w:tcW w:w="5130" w:type="dxa"/>
          </w:tcPr>
          <w:p w:rsidR="00644D31" w:rsidRPr="00BF4396" w:rsidRDefault="008E4CA6" w:rsidP="00644D31">
            <w:pPr>
              <w:jc w:val="center"/>
              <w:cnfStyle w:val="0000000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زگیل سیب زمینی</w:t>
            </w:r>
          </w:p>
        </w:tc>
        <w:tc>
          <w:tcPr>
            <w:tcW w:w="1251" w:type="dxa"/>
          </w:tcPr>
          <w:p w:rsidR="00644D31" w:rsidRPr="00BF4396" w:rsidRDefault="008E4CA6" w:rsidP="00644D31">
            <w:pPr>
              <w:jc w:val="center"/>
              <w:cnfStyle w:val="0000000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18</w:t>
            </w:r>
          </w:p>
        </w:tc>
      </w:tr>
      <w:tr w:rsidR="00644D31" w:rsidRPr="00BF4396" w:rsidTr="00BF4396">
        <w:trPr>
          <w:cnfStyle w:val="000000100000"/>
          <w:trHeight w:val="468"/>
        </w:trPr>
        <w:tc>
          <w:tcPr>
            <w:cnfStyle w:val="001000000000"/>
            <w:tcW w:w="3195" w:type="dxa"/>
          </w:tcPr>
          <w:p w:rsidR="00644D31" w:rsidRPr="00BF4396" w:rsidRDefault="008E4CA6" w:rsidP="00644D31">
            <w:pPr>
              <w:jc w:val="center"/>
              <w:rPr>
                <w:rFonts w:ascii="Tahoma" w:hAnsi="Tahoma" w:cs="Tahoma"/>
                <w:b w:val="0"/>
                <w:bCs w:val="0"/>
                <w:lang w:bidi="fa-IR"/>
              </w:rPr>
            </w:pPr>
            <w:r w:rsidRPr="00BF4396">
              <w:rPr>
                <w:rFonts w:ascii="Tahoma" w:hAnsi="Tahoma" w:cs="Tahoma"/>
                <w:b w:val="0"/>
                <w:bCs w:val="0"/>
                <w:rtl/>
                <w:lang w:bidi="fa-IR"/>
              </w:rPr>
              <w:t>170</w:t>
            </w:r>
          </w:p>
        </w:tc>
        <w:tc>
          <w:tcPr>
            <w:tcW w:w="5130" w:type="dxa"/>
          </w:tcPr>
          <w:p w:rsidR="00644D31" w:rsidRPr="00BF4396" w:rsidRDefault="008E4CA6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گال باکتریایی زیتون</w:t>
            </w:r>
          </w:p>
        </w:tc>
        <w:tc>
          <w:tcPr>
            <w:tcW w:w="1251" w:type="dxa"/>
          </w:tcPr>
          <w:p w:rsidR="00644D31" w:rsidRPr="00BF4396" w:rsidRDefault="008E4CA6" w:rsidP="00644D31">
            <w:pPr>
              <w:jc w:val="center"/>
              <w:cnfStyle w:val="000000100000"/>
              <w:rPr>
                <w:rFonts w:ascii="Tahoma" w:hAnsi="Tahoma" w:cs="Tahoma"/>
                <w:lang w:bidi="fa-IR"/>
              </w:rPr>
            </w:pPr>
            <w:r w:rsidRPr="00BF4396">
              <w:rPr>
                <w:rFonts w:ascii="Tahoma" w:hAnsi="Tahoma" w:cs="Tahoma"/>
                <w:rtl/>
                <w:lang w:bidi="fa-IR"/>
              </w:rPr>
              <w:t>19</w:t>
            </w:r>
          </w:p>
        </w:tc>
      </w:tr>
    </w:tbl>
    <w:p w:rsidR="00060288" w:rsidRPr="000D619E" w:rsidRDefault="00060288" w:rsidP="008E4CA6">
      <w:pPr>
        <w:jc w:val="right"/>
        <w:rPr>
          <w:rFonts w:ascii="Tahoma" w:hAnsi="Tahoma" w:cs="Tahoma"/>
          <w:b/>
          <w:bCs/>
          <w:sz w:val="24"/>
          <w:szCs w:val="24"/>
          <w:rtl/>
          <w:lang w:bidi="fa-IR"/>
        </w:rPr>
      </w:pPr>
    </w:p>
    <w:p w:rsidR="008E4CA6" w:rsidRPr="000D619E" w:rsidRDefault="008E4CA6" w:rsidP="000D619E">
      <w:pPr>
        <w:jc w:val="right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0D619E">
        <w:rPr>
          <w:rFonts w:ascii="Tahoma" w:hAnsi="Tahoma" w:cs="Tahoma"/>
          <w:b/>
          <w:bCs/>
          <w:color w:val="FF0000"/>
          <w:sz w:val="24"/>
          <w:szCs w:val="24"/>
          <w:rtl/>
          <w:lang w:bidi="fa-IR"/>
        </w:rPr>
        <w:t>*</w:t>
      </w:r>
      <w:r w:rsidRPr="000D619E">
        <w:rPr>
          <w:rFonts w:ascii="Tahoma" w:hAnsi="Tahoma" w:cs="Tahoma"/>
          <w:b/>
          <w:bCs/>
          <w:sz w:val="24"/>
          <w:szCs w:val="24"/>
          <w:rtl/>
          <w:lang w:bidi="fa-IR"/>
        </w:rPr>
        <w:t>ردیابی و پیش آگاهی"کرم سیب ، کرم به خوشه خوار انگور. پروانه فری. آنارسینا. مگس میوه مدیترانه ای. کرم گلوگاه انار.</w:t>
      </w:r>
    </w:p>
    <w:p w:rsidR="008E4CA6" w:rsidRPr="000D619E" w:rsidRDefault="008E4CA6" w:rsidP="008E4CA6">
      <w:pPr>
        <w:jc w:val="right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0D619E">
        <w:rPr>
          <w:rFonts w:ascii="Tahoma" w:hAnsi="Tahoma" w:cs="Tahoma"/>
          <w:b/>
          <w:bCs/>
          <w:color w:val="FF0000"/>
          <w:sz w:val="24"/>
          <w:szCs w:val="24"/>
          <w:rtl/>
          <w:lang w:bidi="fa-IR"/>
        </w:rPr>
        <w:t>**</w:t>
      </w:r>
      <w:r w:rsidRPr="000D619E">
        <w:rPr>
          <w:rFonts w:ascii="Tahoma" w:hAnsi="Tahoma" w:cs="Tahoma"/>
          <w:b/>
          <w:bCs/>
          <w:sz w:val="24"/>
          <w:szCs w:val="24"/>
          <w:rtl/>
          <w:lang w:bidi="fa-IR"/>
        </w:rPr>
        <w:t>مدیریت و کنترل آفات و بیماری های درختان میوه و گیاهان زراعی</w:t>
      </w:r>
    </w:p>
    <w:p w:rsidR="008E4CA6" w:rsidRPr="000D619E" w:rsidRDefault="008E4CA6" w:rsidP="008E4CA6">
      <w:pPr>
        <w:jc w:val="right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0D619E">
        <w:rPr>
          <w:rFonts w:ascii="Tahoma" w:hAnsi="Tahoma" w:cs="Tahoma"/>
          <w:b/>
          <w:bCs/>
          <w:color w:val="FF0000"/>
          <w:sz w:val="24"/>
          <w:szCs w:val="24"/>
          <w:rtl/>
          <w:lang w:bidi="fa-IR"/>
        </w:rPr>
        <w:t xml:space="preserve">*** </w:t>
      </w:r>
      <w:r w:rsidRPr="000D619E">
        <w:rPr>
          <w:rFonts w:ascii="Tahoma" w:hAnsi="Tahoma" w:cs="Tahoma"/>
          <w:b/>
          <w:bCs/>
          <w:sz w:val="24"/>
          <w:szCs w:val="24"/>
          <w:rtl/>
          <w:lang w:bidi="fa-IR"/>
        </w:rPr>
        <w:t>بازدید و نظارت و پایش فروشندگان سموم دفع آفات گیاهی</w:t>
      </w:r>
    </w:p>
    <w:sectPr w:rsidR="008E4CA6" w:rsidRPr="000D619E" w:rsidSect="00691A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57F1"/>
    <w:multiLevelType w:val="hybridMultilevel"/>
    <w:tmpl w:val="86FA9136"/>
    <w:lvl w:ilvl="0" w:tplc="816A32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0288"/>
    <w:rsid w:val="00001DDC"/>
    <w:rsid w:val="00060288"/>
    <w:rsid w:val="000D619E"/>
    <w:rsid w:val="003208CC"/>
    <w:rsid w:val="00644D31"/>
    <w:rsid w:val="00691A6A"/>
    <w:rsid w:val="008E4CA6"/>
    <w:rsid w:val="00BF4396"/>
    <w:rsid w:val="00C3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288"/>
    <w:pPr>
      <w:ind w:left="720"/>
      <w:contextualSpacing/>
    </w:pPr>
  </w:style>
  <w:style w:type="table" w:styleId="TableGrid">
    <w:name w:val="Table Grid"/>
    <w:basedOn w:val="TableNormal"/>
    <w:uiPriority w:val="59"/>
    <w:rsid w:val="00060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F43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C8159-C732-4035-BA1D-A4DCE76A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</dc:creator>
  <cp:lastModifiedBy>ameli</cp:lastModifiedBy>
  <cp:revision>7</cp:revision>
  <dcterms:created xsi:type="dcterms:W3CDTF">2021-09-02T07:25:00Z</dcterms:created>
  <dcterms:modified xsi:type="dcterms:W3CDTF">2021-09-02T08:48:00Z</dcterms:modified>
</cp:coreProperties>
</file>