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FA" w:rsidRPr="00751FFA" w:rsidRDefault="00751FFA" w:rsidP="00751FFA">
      <w:pPr>
        <w:jc w:val="center"/>
        <w:rPr>
          <w:rFonts w:cs="B Titr"/>
          <w:color w:val="C0504D" w:themeColor="accent2"/>
          <w:sz w:val="32"/>
          <w:szCs w:val="32"/>
        </w:rPr>
      </w:pPr>
      <w:r w:rsidRPr="00751FFA">
        <w:rPr>
          <w:rFonts w:cs="B Titr" w:hint="cs"/>
          <w:color w:val="C0504D" w:themeColor="accent2"/>
          <w:sz w:val="32"/>
          <w:szCs w:val="32"/>
          <w:rtl/>
        </w:rPr>
        <w:t>آمارمکانیزاسیون 1395-1394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312"/>
        <w:gridCol w:w="2309"/>
        <w:gridCol w:w="13"/>
      </w:tblGrid>
      <w:tr w:rsidR="00751FFA" w:rsidTr="00751FFA">
        <w:trPr>
          <w:gridAfter w:val="1"/>
          <w:wAfter w:w="13" w:type="dxa"/>
          <w:jc w:val="center"/>
        </w:trPr>
        <w:tc>
          <w:tcPr>
            <w:tcW w:w="2312" w:type="dxa"/>
            <w:shd w:val="clear" w:color="auto" w:fill="CCC0D9" w:themeFill="accent4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ضریب مکانیزاسیون</w:t>
            </w:r>
          </w:p>
        </w:tc>
        <w:tc>
          <w:tcPr>
            <w:tcW w:w="2309" w:type="dxa"/>
            <w:shd w:val="clear" w:color="auto" w:fill="E5DFEC" w:themeFill="accent4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3.96</w:t>
            </w:r>
          </w:p>
        </w:tc>
      </w:tr>
      <w:tr w:rsidR="00751FFA" w:rsidTr="00751FFA">
        <w:trPr>
          <w:gridAfter w:val="1"/>
          <w:wAfter w:w="13" w:type="dxa"/>
          <w:jc w:val="center"/>
        </w:trPr>
        <w:tc>
          <w:tcPr>
            <w:tcW w:w="2312" w:type="dxa"/>
            <w:shd w:val="clear" w:color="auto" w:fill="CCC0D9" w:themeFill="accent4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درجه مکانیزاسیون زراعی</w:t>
            </w:r>
          </w:p>
        </w:tc>
        <w:tc>
          <w:tcPr>
            <w:tcW w:w="2309" w:type="dxa"/>
            <w:shd w:val="clear" w:color="auto" w:fill="E5DFEC" w:themeFill="accent4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85.26</w:t>
            </w:r>
          </w:p>
        </w:tc>
      </w:tr>
      <w:tr w:rsidR="00751FFA" w:rsidTr="00751FFA">
        <w:trPr>
          <w:gridAfter w:val="1"/>
          <w:wAfter w:w="13" w:type="dxa"/>
          <w:jc w:val="center"/>
        </w:trPr>
        <w:tc>
          <w:tcPr>
            <w:tcW w:w="2312" w:type="dxa"/>
            <w:shd w:val="clear" w:color="auto" w:fill="CCC0D9" w:themeFill="accent4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درجه مکانیزاسیون باغی</w:t>
            </w:r>
          </w:p>
        </w:tc>
        <w:tc>
          <w:tcPr>
            <w:tcW w:w="2309" w:type="dxa"/>
            <w:shd w:val="clear" w:color="auto" w:fill="E5DFEC" w:themeFill="accent4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64.3</w:t>
            </w:r>
          </w:p>
        </w:tc>
      </w:tr>
      <w:tr w:rsidR="00751FFA" w:rsidTr="00751FFA">
        <w:trPr>
          <w:gridAfter w:val="1"/>
          <w:wAfter w:w="13" w:type="dxa"/>
          <w:jc w:val="center"/>
        </w:trPr>
        <w:tc>
          <w:tcPr>
            <w:tcW w:w="2312" w:type="dxa"/>
            <w:shd w:val="clear" w:color="auto" w:fill="CCC0D9" w:themeFill="accent4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تراکتور</w:t>
            </w:r>
          </w:p>
        </w:tc>
        <w:tc>
          <w:tcPr>
            <w:tcW w:w="2309" w:type="dxa"/>
            <w:shd w:val="clear" w:color="auto" w:fill="E5DFEC" w:themeFill="accent4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822</w:t>
            </w:r>
          </w:p>
        </w:tc>
      </w:tr>
      <w:tr w:rsidR="00751FFA" w:rsidTr="00751FFA">
        <w:trPr>
          <w:gridAfter w:val="1"/>
          <w:wAfter w:w="13" w:type="dxa"/>
          <w:jc w:val="center"/>
        </w:trPr>
        <w:tc>
          <w:tcPr>
            <w:tcW w:w="2312" w:type="dxa"/>
            <w:shd w:val="clear" w:color="auto" w:fill="CCC0D9" w:themeFill="accent4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کمباین</w:t>
            </w:r>
          </w:p>
        </w:tc>
        <w:tc>
          <w:tcPr>
            <w:tcW w:w="2309" w:type="dxa"/>
            <w:shd w:val="clear" w:color="auto" w:fill="E5DFEC" w:themeFill="accent4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19</w:t>
            </w:r>
          </w:p>
        </w:tc>
      </w:tr>
      <w:tr w:rsidR="00751FFA" w:rsidTr="00751FFA">
        <w:trPr>
          <w:gridAfter w:val="1"/>
          <w:wAfter w:w="13" w:type="dxa"/>
          <w:jc w:val="center"/>
        </w:trPr>
        <w:tc>
          <w:tcPr>
            <w:tcW w:w="2312" w:type="dxa"/>
            <w:shd w:val="clear" w:color="auto" w:fill="CCC0D9" w:themeFill="accent4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ادوات تهیه بستر</w:t>
            </w:r>
          </w:p>
        </w:tc>
        <w:tc>
          <w:tcPr>
            <w:tcW w:w="2309" w:type="dxa"/>
            <w:shd w:val="clear" w:color="auto" w:fill="E5DFEC" w:themeFill="accent4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1773</w:t>
            </w:r>
          </w:p>
        </w:tc>
      </w:tr>
      <w:tr w:rsidR="00751FFA" w:rsidTr="00751FFA">
        <w:trPr>
          <w:gridAfter w:val="1"/>
          <w:wAfter w:w="13" w:type="dxa"/>
          <w:jc w:val="center"/>
        </w:trPr>
        <w:tc>
          <w:tcPr>
            <w:tcW w:w="2312" w:type="dxa"/>
            <w:shd w:val="clear" w:color="auto" w:fill="CCC0D9" w:themeFill="accent4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کاشت</w:t>
            </w:r>
          </w:p>
        </w:tc>
        <w:tc>
          <w:tcPr>
            <w:tcW w:w="2309" w:type="dxa"/>
            <w:shd w:val="clear" w:color="auto" w:fill="E5DFEC" w:themeFill="accent4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79</w:t>
            </w:r>
          </w:p>
        </w:tc>
      </w:tr>
      <w:tr w:rsidR="00751FFA" w:rsidTr="00751FFA">
        <w:trPr>
          <w:gridAfter w:val="1"/>
          <w:wAfter w:w="13" w:type="dxa"/>
          <w:jc w:val="center"/>
        </w:trPr>
        <w:tc>
          <w:tcPr>
            <w:tcW w:w="2312" w:type="dxa"/>
            <w:shd w:val="clear" w:color="auto" w:fill="CCC0D9" w:themeFill="accent4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داشت</w:t>
            </w:r>
          </w:p>
        </w:tc>
        <w:tc>
          <w:tcPr>
            <w:tcW w:w="2309" w:type="dxa"/>
            <w:shd w:val="clear" w:color="auto" w:fill="E5DFEC" w:themeFill="accent4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364</w:t>
            </w:r>
          </w:p>
        </w:tc>
      </w:tr>
      <w:tr w:rsidR="00751FFA" w:rsidTr="007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  <w:jc w:val="center"/>
        </w:trPr>
        <w:tc>
          <w:tcPr>
            <w:tcW w:w="2312" w:type="dxa"/>
            <w:shd w:val="clear" w:color="auto" w:fill="CCC0D9" w:themeFill="accent4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برداشت</w:t>
            </w:r>
          </w:p>
        </w:tc>
        <w:tc>
          <w:tcPr>
            <w:tcW w:w="2322" w:type="dxa"/>
            <w:gridSpan w:val="2"/>
            <w:shd w:val="clear" w:color="auto" w:fill="E5DFEC" w:themeFill="accent4" w:themeFillTint="33"/>
          </w:tcPr>
          <w:p w:rsidR="00751FFA" w:rsidRPr="009C6005" w:rsidRDefault="00751FFA" w:rsidP="000B13BC">
            <w:pPr>
              <w:jc w:val="center"/>
              <w:rPr>
                <w:rFonts w:cs="B Nazanin"/>
                <w:rtl/>
              </w:rPr>
            </w:pPr>
            <w:r w:rsidRPr="009C6005">
              <w:rPr>
                <w:rFonts w:cs="B Nazanin" w:hint="cs"/>
                <w:rtl/>
              </w:rPr>
              <w:t>630</w:t>
            </w:r>
          </w:p>
        </w:tc>
      </w:tr>
    </w:tbl>
    <w:p w:rsidR="00751FFA" w:rsidRDefault="00751FFA" w:rsidP="00751FFA"/>
    <w:p w:rsidR="00C97BBF" w:rsidRPr="00751FFA" w:rsidRDefault="00751FFA" w:rsidP="00CB05F3">
      <w:pPr>
        <w:tabs>
          <w:tab w:val="left" w:pos="2485"/>
          <w:tab w:val="center" w:pos="4513"/>
        </w:tabs>
      </w:pPr>
      <w:r w:rsidRPr="00751FFA">
        <w:rPr>
          <w:rFonts w:cs="B Titr"/>
          <w:color w:val="C0504D" w:themeColor="accent2"/>
          <w:sz w:val="32"/>
          <w:szCs w:val="32"/>
          <w:rtl/>
        </w:rPr>
        <w:tab/>
      </w:r>
    </w:p>
    <w:sectPr w:rsidR="00C97BBF" w:rsidRPr="00751FFA" w:rsidSect="004E2D9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97BBF"/>
    <w:rsid w:val="00284404"/>
    <w:rsid w:val="00484865"/>
    <w:rsid w:val="004E2D90"/>
    <w:rsid w:val="00751FFA"/>
    <w:rsid w:val="009C6005"/>
    <w:rsid w:val="00A41E25"/>
    <w:rsid w:val="00AE43BF"/>
    <w:rsid w:val="00C97BBF"/>
    <w:rsid w:val="00CB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tarvig</dc:creator>
  <cp:lastModifiedBy>ameli</cp:lastModifiedBy>
  <cp:revision>3</cp:revision>
  <dcterms:created xsi:type="dcterms:W3CDTF">2018-05-20T16:22:00Z</dcterms:created>
  <dcterms:modified xsi:type="dcterms:W3CDTF">2018-05-20T16:23:00Z</dcterms:modified>
</cp:coreProperties>
</file>