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horzAnchor="margin" w:tblpY="1575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6C07F5" w:rsidRPr="006C07F5" w:rsidTr="006C0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6C07F5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52" w:type="dxa"/>
            <w:tcBorders>
              <w:left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6C07F5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سال  خدمت</w:t>
            </w:r>
          </w:p>
        </w:tc>
      </w:tr>
      <w:tr w:rsidR="006C07F5" w:rsidRPr="006C07F5" w:rsidTr="006C0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6C07F5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علیرضا کاظمی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1380-1385</w:t>
            </w:r>
          </w:p>
        </w:tc>
      </w:tr>
      <w:tr w:rsidR="006C07F5" w:rsidRPr="006C07F5" w:rsidTr="006C07F5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6C07F5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محمد حسن بشارت نژاد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1385-1389</w:t>
            </w:r>
          </w:p>
        </w:tc>
      </w:tr>
      <w:tr w:rsidR="006C07F5" w:rsidRPr="006C07F5" w:rsidTr="006C0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6C07F5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مجتبی مومنی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1389-1392</w:t>
            </w:r>
          </w:p>
        </w:tc>
      </w:tr>
      <w:tr w:rsidR="006C07F5" w:rsidRPr="006C07F5" w:rsidTr="006C07F5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6C07F5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مجتبی مطهری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1392-1398</w:t>
            </w:r>
          </w:p>
        </w:tc>
      </w:tr>
      <w:tr w:rsidR="006C07F5" w:rsidRPr="006C07F5" w:rsidTr="006C0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6C07F5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همتعلی انصاری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1398-1399</w:t>
            </w:r>
          </w:p>
        </w:tc>
      </w:tr>
      <w:tr w:rsidR="006C07F5" w:rsidRPr="006C07F5" w:rsidTr="006C07F5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6C07F5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حسن صالحی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1399 تاکنون</w:t>
            </w:r>
          </w:p>
        </w:tc>
      </w:tr>
    </w:tbl>
    <w:p w:rsidR="006C07F5" w:rsidRDefault="006C07F5" w:rsidP="006C07F5">
      <w:pPr>
        <w:rPr>
          <w:rFonts w:ascii="Tahoma" w:hAnsi="Tahoma" w:cs="Tahoma"/>
          <w:sz w:val="20"/>
          <w:szCs w:val="20"/>
        </w:rPr>
      </w:pPr>
    </w:p>
    <w:p w:rsidR="006C07F5" w:rsidRDefault="006C07F5" w:rsidP="006C07F5">
      <w:pPr>
        <w:rPr>
          <w:rFonts w:ascii="Tahoma" w:hAnsi="Tahoma" w:cs="Tahoma"/>
          <w:sz w:val="20"/>
          <w:szCs w:val="20"/>
        </w:rPr>
      </w:pPr>
    </w:p>
    <w:p w:rsidR="006C07F5" w:rsidRPr="006C07F5" w:rsidRDefault="006C07F5" w:rsidP="006C07F5">
      <w:pPr>
        <w:tabs>
          <w:tab w:val="left" w:pos="1841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6C07F5">
        <w:rPr>
          <w:rFonts w:ascii="Tahoma" w:hAnsi="Tahoma" w:cs="Tahoma"/>
          <w:b/>
          <w:bCs/>
          <w:sz w:val="28"/>
          <w:szCs w:val="28"/>
          <w:rtl/>
        </w:rPr>
        <w:t>مدیران شهرستان نجف آباد از سال 1380</w:t>
      </w:r>
    </w:p>
    <w:p w:rsidR="00574C11" w:rsidRDefault="00574C11"/>
    <w:sectPr w:rsidR="00574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F5"/>
    <w:rsid w:val="00574C11"/>
    <w:rsid w:val="006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F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C07F5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F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C07F5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moghadas</dc:creator>
  <cp:lastModifiedBy>moghadas</cp:lastModifiedBy>
  <cp:revision>1</cp:revision>
  <dcterms:created xsi:type="dcterms:W3CDTF">2022-02-20T05:40:00Z</dcterms:created>
  <dcterms:modified xsi:type="dcterms:W3CDTF">2022-02-20T05:41:00Z</dcterms:modified>
</cp:coreProperties>
</file>