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73" w:rsidRPr="007A508F" w:rsidRDefault="00003573" w:rsidP="00003573">
      <w:pPr>
        <w:bidi/>
        <w:rPr>
          <w:rFonts w:cs="B Titr" w:hint="cs"/>
          <w:color w:val="000000"/>
          <w:sz w:val="28"/>
          <w:szCs w:val="28"/>
          <w:rtl/>
          <w:lang w:bidi="fa-IR"/>
        </w:rPr>
      </w:pPr>
      <w:bookmarkStart w:id="0" w:name="OLE_LINK2"/>
      <w:bookmarkStart w:id="1" w:name="OLE_LINK1"/>
    </w:p>
    <w:p w:rsidR="008C06BD" w:rsidRDefault="00FD2510" w:rsidP="00FD2510">
      <w:pPr>
        <w:bidi/>
        <w:jc w:val="center"/>
        <w:rPr>
          <w:rFonts w:cs="B Titr" w:hint="cs"/>
          <w:color w:val="000000"/>
          <w:sz w:val="28"/>
          <w:szCs w:val="28"/>
          <w:rtl/>
        </w:rPr>
      </w:pPr>
      <w:r>
        <w:rPr>
          <w:rFonts w:cs="B Titr" w:hint="cs"/>
          <w:color w:val="000000"/>
          <w:sz w:val="28"/>
          <w:szCs w:val="28"/>
          <w:rtl/>
        </w:rPr>
        <w:t xml:space="preserve">سیمای کشاورزی </w:t>
      </w:r>
      <w:r w:rsidR="00D02704" w:rsidRPr="007A508F">
        <w:rPr>
          <w:rFonts w:cs="B Titr" w:hint="cs"/>
          <w:color w:val="000000"/>
          <w:sz w:val="28"/>
          <w:szCs w:val="28"/>
          <w:rtl/>
        </w:rPr>
        <w:t>شهرستان نجف آباد:</w:t>
      </w:r>
    </w:p>
    <w:p w:rsidR="00FD2510" w:rsidRDefault="00FD2510" w:rsidP="00FD2510">
      <w:pPr>
        <w:bidi/>
        <w:jc w:val="center"/>
        <w:rPr>
          <w:rFonts w:cs="B Titr" w:hint="cs"/>
          <w:color w:val="000000"/>
          <w:sz w:val="28"/>
          <w:szCs w:val="28"/>
          <w:rtl/>
        </w:rPr>
      </w:pPr>
    </w:p>
    <w:p w:rsidR="00FD2510" w:rsidRPr="007A508F" w:rsidRDefault="00FD2510" w:rsidP="00FD2510">
      <w:pPr>
        <w:bidi/>
        <w:jc w:val="center"/>
        <w:rPr>
          <w:rFonts w:cs="B Titr" w:hint="cs"/>
          <w:color w:val="000000"/>
          <w:sz w:val="28"/>
          <w:szCs w:val="28"/>
          <w:rtl/>
        </w:rPr>
      </w:pPr>
    </w:p>
    <w:p w:rsidR="008C06BD" w:rsidRPr="007A508F" w:rsidRDefault="00AF7895" w:rsidP="008C06BD">
      <w:pPr>
        <w:bidi/>
        <w:rPr>
          <w:rFonts w:cs="B Titr" w:hint="cs"/>
          <w:color w:val="000000"/>
          <w:sz w:val="28"/>
          <w:szCs w:val="28"/>
          <w:rtl/>
        </w:rPr>
      </w:pPr>
      <w:r>
        <w:rPr>
          <w:noProof/>
          <w:color w:val="000000"/>
          <w:lang w:bidi="fa-IR"/>
        </w:rPr>
        <w:drawing>
          <wp:inline distT="0" distB="0" distL="0" distR="0">
            <wp:extent cx="8807450" cy="4252595"/>
            <wp:effectExtent l="19050" t="0" r="0" b="0"/>
            <wp:docPr id="1" name="Picture 1" descr="نتیجه تصویری برای نقشه نجف اب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یجه تصویری برای نقشه نجف اباد"/>
                    <pic:cNvPicPr>
                      <a:picLocks noChangeAspect="1" noChangeArrowheads="1"/>
                    </pic:cNvPicPr>
                  </pic:nvPicPr>
                  <pic:blipFill>
                    <a:blip r:embed="rId8" cstate="print"/>
                    <a:srcRect/>
                    <a:stretch>
                      <a:fillRect/>
                    </a:stretch>
                  </pic:blipFill>
                  <pic:spPr bwMode="auto">
                    <a:xfrm>
                      <a:off x="0" y="0"/>
                      <a:ext cx="8807450" cy="4252595"/>
                    </a:xfrm>
                    <a:prstGeom prst="rect">
                      <a:avLst/>
                    </a:prstGeom>
                    <a:noFill/>
                    <a:ln w="9525">
                      <a:noFill/>
                      <a:miter lim="800000"/>
                      <a:headEnd/>
                      <a:tailEnd/>
                    </a:ln>
                  </pic:spPr>
                </pic:pic>
              </a:graphicData>
            </a:graphic>
          </wp:inline>
        </w:drawing>
      </w:r>
    </w:p>
    <w:p w:rsidR="00FD2510" w:rsidRDefault="00FD2510" w:rsidP="00FD2510">
      <w:pPr>
        <w:bidi/>
        <w:spacing w:line="240" w:lineRule="auto"/>
        <w:rPr>
          <w:rFonts w:cs="B Titr" w:hint="cs"/>
          <w:color w:val="000000"/>
          <w:sz w:val="28"/>
          <w:szCs w:val="28"/>
          <w:rtl/>
        </w:rPr>
      </w:pPr>
    </w:p>
    <w:p w:rsidR="00E77F88" w:rsidRPr="007A508F" w:rsidRDefault="00003573" w:rsidP="00FD2510">
      <w:pPr>
        <w:bidi/>
        <w:spacing w:line="240" w:lineRule="auto"/>
        <w:rPr>
          <w:rFonts w:cs="B Titr" w:hint="cs"/>
          <w:color w:val="000000"/>
          <w:sz w:val="28"/>
          <w:szCs w:val="28"/>
          <w:rtl/>
        </w:rPr>
      </w:pPr>
      <w:r w:rsidRPr="007A508F">
        <w:rPr>
          <w:rFonts w:cs="B Titr" w:hint="cs"/>
          <w:color w:val="000000"/>
          <w:sz w:val="28"/>
          <w:szCs w:val="28"/>
          <w:rtl/>
        </w:rPr>
        <w:t>شهرستان نجف آباد:</w:t>
      </w:r>
    </w:p>
    <w:p w:rsidR="00754288" w:rsidRPr="007A508F" w:rsidRDefault="00754288" w:rsidP="005A1956">
      <w:pPr>
        <w:bidi/>
        <w:jc w:val="both"/>
        <w:rPr>
          <w:rFonts w:cs="B Zar" w:hint="cs"/>
          <w:b/>
          <w:bCs/>
          <w:color w:val="000000"/>
          <w:sz w:val="28"/>
          <w:szCs w:val="28"/>
          <w:rtl/>
          <w:lang w:bidi="fa-IR"/>
        </w:rPr>
      </w:pPr>
      <w:r w:rsidRPr="007A508F">
        <w:rPr>
          <w:rFonts w:cs="B Zar" w:hint="cs"/>
          <w:b/>
          <w:bCs/>
          <w:color w:val="000000"/>
          <w:sz w:val="28"/>
          <w:szCs w:val="28"/>
          <w:rtl/>
        </w:rPr>
        <w:t>شهرستان نجف آباد با عرض جغرافیایی 32 درجه و  3</w:t>
      </w:r>
      <w:r w:rsidR="00003573" w:rsidRPr="007A508F">
        <w:rPr>
          <w:rFonts w:cs="B Zar" w:hint="cs"/>
          <w:b/>
          <w:bCs/>
          <w:color w:val="000000"/>
          <w:sz w:val="28"/>
          <w:szCs w:val="28"/>
          <w:rtl/>
        </w:rPr>
        <w:t>8</w:t>
      </w:r>
      <w:r w:rsidRPr="007A508F">
        <w:rPr>
          <w:rFonts w:cs="B Zar" w:hint="cs"/>
          <w:b/>
          <w:bCs/>
          <w:color w:val="000000"/>
          <w:sz w:val="28"/>
          <w:szCs w:val="28"/>
          <w:rtl/>
        </w:rPr>
        <w:t xml:space="preserve"> دقیقه شمالی و طول جغرافیایی 51 درجه و 2</w:t>
      </w:r>
      <w:r w:rsidR="00003573" w:rsidRPr="007A508F">
        <w:rPr>
          <w:rFonts w:cs="B Zar" w:hint="cs"/>
          <w:b/>
          <w:bCs/>
          <w:color w:val="000000"/>
          <w:sz w:val="28"/>
          <w:szCs w:val="28"/>
          <w:rtl/>
        </w:rPr>
        <w:t>1</w:t>
      </w:r>
      <w:r w:rsidRPr="007A508F">
        <w:rPr>
          <w:rFonts w:cs="B Zar" w:hint="cs"/>
          <w:b/>
          <w:bCs/>
          <w:color w:val="000000"/>
          <w:sz w:val="28"/>
          <w:szCs w:val="28"/>
          <w:rtl/>
        </w:rPr>
        <w:t xml:space="preserve"> دقیقه شرقی در 30 کیلومتری شمال غربی اصفهان با ارتفاع 1650 متر از سطح دریا و مساحت 2850 کیلومتر مربع دارای آب و هوای نیمه بیابانی شدید می با شد . متوسط بارندگی سالیانه این شهرستان </w:t>
      </w:r>
      <w:r w:rsidR="00E77F88" w:rsidRPr="007A508F">
        <w:rPr>
          <w:rFonts w:cs="B Zar" w:hint="cs"/>
          <w:b/>
          <w:bCs/>
          <w:color w:val="000000"/>
          <w:sz w:val="28"/>
          <w:szCs w:val="28"/>
          <w:rtl/>
        </w:rPr>
        <w:t>96.4</w:t>
      </w:r>
      <w:r w:rsidRPr="007A508F">
        <w:rPr>
          <w:rFonts w:cs="B Zar" w:hint="cs"/>
          <w:b/>
          <w:bCs/>
          <w:color w:val="000000"/>
          <w:sz w:val="28"/>
          <w:szCs w:val="28"/>
          <w:rtl/>
        </w:rPr>
        <w:t xml:space="preserve"> میلیمتر و </w:t>
      </w:r>
      <w:r w:rsidR="00576469" w:rsidRPr="007A508F">
        <w:rPr>
          <w:rFonts w:cs="B Zar" w:hint="cs"/>
          <w:b/>
          <w:bCs/>
          <w:color w:val="000000"/>
          <w:sz w:val="28"/>
          <w:szCs w:val="28"/>
          <w:rtl/>
        </w:rPr>
        <w:t>میزان</w:t>
      </w:r>
      <w:r w:rsidRPr="007A508F">
        <w:rPr>
          <w:rFonts w:cs="B Zar" w:hint="cs"/>
          <w:b/>
          <w:bCs/>
          <w:color w:val="000000"/>
          <w:sz w:val="28"/>
          <w:szCs w:val="28"/>
          <w:rtl/>
        </w:rPr>
        <w:t xml:space="preserve"> تبخیر آن </w:t>
      </w:r>
      <w:r w:rsidR="00576469" w:rsidRPr="007A508F">
        <w:rPr>
          <w:rFonts w:cs="B Zar" w:hint="cs"/>
          <w:b/>
          <w:bCs/>
          <w:color w:val="000000"/>
          <w:sz w:val="28"/>
          <w:szCs w:val="28"/>
          <w:rtl/>
        </w:rPr>
        <w:t>2266.3</w:t>
      </w:r>
      <w:r w:rsidRPr="007A508F">
        <w:rPr>
          <w:rFonts w:cs="B Zar" w:hint="cs"/>
          <w:b/>
          <w:bCs/>
          <w:color w:val="000000"/>
          <w:sz w:val="28"/>
          <w:szCs w:val="28"/>
          <w:rtl/>
        </w:rPr>
        <w:t xml:space="preserve"> میلیمتر است .</w:t>
      </w:r>
      <w:r w:rsidR="005A1956">
        <w:rPr>
          <w:rFonts w:cs="B Zar" w:hint="cs"/>
          <w:b/>
          <w:bCs/>
          <w:color w:val="000000"/>
          <w:sz w:val="28"/>
          <w:szCs w:val="28"/>
          <w:rtl/>
        </w:rPr>
        <w:t>در سال 95</w:t>
      </w:r>
      <w:r w:rsidR="00576469" w:rsidRPr="007A508F">
        <w:rPr>
          <w:rFonts w:cs="B Zar" w:hint="cs"/>
          <w:b/>
          <w:bCs/>
          <w:color w:val="000000"/>
          <w:sz w:val="28"/>
          <w:szCs w:val="28"/>
          <w:rtl/>
        </w:rPr>
        <w:t xml:space="preserve"> </w:t>
      </w:r>
      <w:r w:rsidRPr="007A508F">
        <w:rPr>
          <w:rFonts w:cs="B Zar" w:hint="cs"/>
          <w:b/>
          <w:bCs/>
          <w:color w:val="000000"/>
          <w:sz w:val="28"/>
          <w:szCs w:val="28"/>
          <w:rtl/>
        </w:rPr>
        <w:t xml:space="preserve">میانگین حداکثر درجه حرارت سالیانه </w:t>
      </w:r>
      <w:r w:rsidR="00576469" w:rsidRPr="007A508F">
        <w:rPr>
          <w:rFonts w:cs="B Zar" w:hint="cs"/>
          <w:b/>
          <w:bCs/>
          <w:color w:val="000000"/>
          <w:sz w:val="28"/>
          <w:szCs w:val="28"/>
          <w:rtl/>
        </w:rPr>
        <w:t>2</w:t>
      </w:r>
      <w:r w:rsidRPr="007A508F">
        <w:rPr>
          <w:rFonts w:cs="B Zar" w:hint="cs"/>
          <w:b/>
          <w:bCs/>
          <w:color w:val="000000"/>
          <w:sz w:val="28"/>
          <w:szCs w:val="28"/>
          <w:rtl/>
        </w:rPr>
        <w:t>/24 درجه سا</w:t>
      </w:r>
      <w:r w:rsidR="00576469" w:rsidRPr="007A508F">
        <w:rPr>
          <w:rFonts w:cs="B Zar" w:hint="cs"/>
          <w:b/>
          <w:bCs/>
          <w:color w:val="000000"/>
          <w:sz w:val="28"/>
          <w:szCs w:val="28"/>
          <w:rtl/>
        </w:rPr>
        <w:t>ن</w:t>
      </w:r>
      <w:r w:rsidRPr="007A508F">
        <w:rPr>
          <w:rFonts w:cs="B Zar" w:hint="cs"/>
          <w:b/>
          <w:bCs/>
          <w:color w:val="000000"/>
          <w:sz w:val="28"/>
          <w:szCs w:val="28"/>
          <w:rtl/>
        </w:rPr>
        <w:t xml:space="preserve">تیگراد و میانگین حداقل درجه حرارت سالیانه </w:t>
      </w:r>
      <w:r w:rsidR="00576469" w:rsidRPr="007A508F">
        <w:rPr>
          <w:rFonts w:cs="B Zar" w:hint="cs"/>
          <w:b/>
          <w:bCs/>
          <w:color w:val="000000"/>
          <w:sz w:val="28"/>
          <w:szCs w:val="28"/>
          <w:rtl/>
        </w:rPr>
        <w:t>9</w:t>
      </w:r>
      <w:r w:rsidRPr="007A508F">
        <w:rPr>
          <w:rFonts w:cs="B Zar" w:hint="cs"/>
          <w:b/>
          <w:bCs/>
          <w:color w:val="000000"/>
          <w:sz w:val="28"/>
          <w:szCs w:val="28"/>
          <w:rtl/>
        </w:rPr>
        <w:t xml:space="preserve">/9 درجه می باشد همچنین میانگین روزهای یخبندان </w:t>
      </w:r>
      <w:r w:rsidR="00576469" w:rsidRPr="007A508F">
        <w:rPr>
          <w:rFonts w:cs="B Zar" w:hint="cs"/>
          <w:b/>
          <w:bCs/>
          <w:color w:val="000000"/>
          <w:sz w:val="28"/>
          <w:szCs w:val="28"/>
          <w:rtl/>
        </w:rPr>
        <w:t>62</w:t>
      </w:r>
      <w:r w:rsidRPr="007A508F">
        <w:rPr>
          <w:rFonts w:cs="B Zar" w:hint="cs"/>
          <w:b/>
          <w:bCs/>
          <w:color w:val="000000"/>
          <w:sz w:val="28"/>
          <w:szCs w:val="28"/>
          <w:rtl/>
        </w:rPr>
        <w:t xml:space="preserve"> روز در سال </w:t>
      </w:r>
      <w:r w:rsidR="005A1956">
        <w:rPr>
          <w:rFonts w:cs="B Zar" w:hint="cs"/>
          <w:b/>
          <w:bCs/>
          <w:color w:val="000000"/>
          <w:sz w:val="28"/>
          <w:szCs w:val="28"/>
          <w:rtl/>
        </w:rPr>
        <w:t>بود</w:t>
      </w:r>
      <w:r w:rsidRPr="007A508F">
        <w:rPr>
          <w:rFonts w:cs="B Zar" w:hint="cs"/>
          <w:b/>
          <w:bCs/>
          <w:color w:val="000000"/>
          <w:sz w:val="28"/>
          <w:szCs w:val="28"/>
          <w:rtl/>
        </w:rPr>
        <w:t>.</w:t>
      </w:r>
    </w:p>
    <w:p w:rsidR="00BD3757" w:rsidRPr="007A508F" w:rsidRDefault="00BD3757" w:rsidP="00003573">
      <w:pPr>
        <w:bidi/>
        <w:jc w:val="both"/>
        <w:rPr>
          <w:rFonts w:cs="B Zar" w:hint="cs"/>
          <w:b/>
          <w:bCs/>
          <w:color w:val="000000"/>
          <w:sz w:val="28"/>
          <w:szCs w:val="28"/>
          <w:rtl/>
          <w:lang w:bidi="fa-IR"/>
        </w:rPr>
      </w:pPr>
      <w:r w:rsidRPr="007A508F">
        <w:rPr>
          <w:rFonts w:cs="B Zar" w:hint="cs"/>
          <w:b/>
          <w:bCs/>
          <w:color w:val="000000"/>
          <w:sz w:val="28"/>
          <w:szCs w:val="28"/>
          <w:rtl/>
          <w:lang w:bidi="fa-IR"/>
        </w:rPr>
        <w:t xml:space="preserve">این شهرستان در دوران هشت سال دفاع مقدس با حضور جدی و فعال و فراگیر در جبهه های نبرد در یگان های مختلف بویژه در قالب لشکر هشت نجف اشرف و جهاد کشاورزی ، خط شکن فاتح و سنگر ساز بی سنگر بوده است و به تعبیر مقام معظم رهبری نجف آباد مثل ستاره درخشانی در میان شهر های کشور درخشید و سرداران و شهدا و مردان بزرگ و جوانان از خود گذشته این شهر مثال زدنی است .شهرستان نجف آباد با اهدای 2587 شهید و 331 آزاده و 82 جانباز بیش از 72 درصد و 3600 جانباز کمتر از 70 درصد و 126 روحانی شهید و 63 سردار شهید </w:t>
      </w:r>
      <w:r w:rsidR="0019388D" w:rsidRPr="007A508F">
        <w:rPr>
          <w:rFonts w:cs="B Zar" w:hint="cs"/>
          <w:b/>
          <w:bCs/>
          <w:color w:val="000000"/>
          <w:sz w:val="28"/>
          <w:szCs w:val="28"/>
          <w:rtl/>
          <w:lang w:bidi="fa-IR"/>
        </w:rPr>
        <w:t>(</w:t>
      </w:r>
      <w:r w:rsidRPr="007A508F">
        <w:rPr>
          <w:rFonts w:cs="B Zar" w:hint="cs"/>
          <w:b/>
          <w:bCs/>
          <w:color w:val="000000"/>
          <w:sz w:val="28"/>
          <w:szCs w:val="28"/>
          <w:rtl/>
          <w:lang w:bidi="fa-IR"/>
        </w:rPr>
        <w:t xml:space="preserve"> </w:t>
      </w:r>
      <w:r w:rsidR="0019388D" w:rsidRPr="007A508F">
        <w:rPr>
          <w:rFonts w:cs="B Zar" w:hint="cs"/>
          <w:b/>
          <w:bCs/>
          <w:color w:val="000000"/>
          <w:sz w:val="28"/>
          <w:szCs w:val="28"/>
          <w:rtl/>
          <w:lang w:bidi="fa-IR"/>
        </w:rPr>
        <w:t xml:space="preserve">تنها </w:t>
      </w:r>
      <w:r w:rsidRPr="007A508F">
        <w:rPr>
          <w:rFonts w:cs="B Zar" w:hint="cs"/>
          <w:b/>
          <w:bCs/>
          <w:color w:val="000000"/>
          <w:sz w:val="28"/>
          <w:szCs w:val="28"/>
          <w:rtl/>
          <w:lang w:bidi="fa-IR"/>
        </w:rPr>
        <w:t xml:space="preserve">جهاد </w:t>
      </w:r>
      <w:r w:rsidR="0019388D" w:rsidRPr="007A508F">
        <w:rPr>
          <w:rFonts w:cs="B Zar" w:hint="cs"/>
          <w:b/>
          <w:bCs/>
          <w:color w:val="000000"/>
          <w:sz w:val="28"/>
          <w:szCs w:val="28"/>
          <w:rtl/>
          <w:lang w:bidi="fa-IR"/>
        </w:rPr>
        <w:t xml:space="preserve">سازندگی شهرستان </w:t>
      </w:r>
      <w:r w:rsidRPr="007A508F">
        <w:rPr>
          <w:rFonts w:cs="B Zar" w:hint="cs"/>
          <w:b/>
          <w:bCs/>
          <w:color w:val="000000"/>
          <w:sz w:val="28"/>
          <w:szCs w:val="28"/>
          <w:rtl/>
          <w:lang w:bidi="fa-IR"/>
        </w:rPr>
        <w:t xml:space="preserve"> </w:t>
      </w:r>
      <w:r w:rsidR="0019388D" w:rsidRPr="007A508F">
        <w:rPr>
          <w:rFonts w:cs="B Zar" w:hint="cs"/>
          <w:b/>
          <w:bCs/>
          <w:color w:val="000000"/>
          <w:sz w:val="28"/>
          <w:szCs w:val="28"/>
          <w:rtl/>
          <w:lang w:bidi="fa-IR"/>
        </w:rPr>
        <w:t xml:space="preserve">تقدیم </w:t>
      </w:r>
      <w:r w:rsidRPr="007A508F">
        <w:rPr>
          <w:rFonts w:cs="B Zar" w:hint="cs"/>
          <w:b/>
          <w:bCs/>
          <w:color w:val="000000"/>
          <w:sz w:val="28"/>
          <w:szCs w:val="28"/>
          <w:rtl/>
          <w:lang w:bidi="fa-IR"/>
        </w:rPr>
        <w:t xml:space="preserve"> 230 شهید</w:t>
      </w:r>
      <w:r w:rsidR="0019388D" w:rsidRPr="007A508F">
        <w:rPr>
          <w:rFonts w:cs="B Zar" w:hint="cs"/>
          <w:b/>
          <w:bCs/>
          <w:color w:val="000000"/>
          <w:sz w:val="28"/>
          <w:szCs w:val="28"/>
          <w:rtl/>
          <w:lang w:bidi="fa-IR"/>
        </w:rPr>
        <w:t xml:space="preserve"> و 850 جانباز و 7500 نفر اعزام </w:t>
      </w:r>
      <w:r w:rsidRPr="007A508F">
        <w:rPr>
          <w:rFonts w:cs="B Zar" w:hint="cs"/>
          <w:b/>
          <w:bCs/>
          <w:color w:val="000000"/>
          <w:sz w:val="28"/>
          <w:szCs w:val="28"/>
          <w:rtl/>
          <w:lang w:bidi="fa-IR"/>
        </w:rPr>
        <w:t xml:space="preserve">به جبهه های حق علیه باطل </w:t>
      </w:r>
      <w:r w:rsidR="0019388D" w:rsidRPr="007A508F">
        <w:rPr>
          <w:rFonts w:cs="B Zar" w:hint="cs"/>
          <w:b/>
          <w:bCs/>
          <w:color w:val="000000"/>
          <w:sz w:val="28"/>
          <w:szCs w:val="28"/>
          <w:rtl/>
          <w:lang w:bidi="fa-IR"/>
        </w:rPr>
        <w:t>)</w:t>
      </w:r>
      <w:r w:rsidRPr="007A508F">
        <w:rPr>
          <w:rFonts w:cs="B Zar" w:hint="cs"/>
          <w:b/>
          <w:bCs/>
          <w:color w:val="000000"/>
          <w:sz w:val="28"/>
          <w:szCs w:val="28"/>
          <w:rtl/>
          <w:lang w:bidi="fa-IR"/>
        </w:rPr>
        <w:t>همگی نشان دهنده این است روحیه رشادت و تدین و پایبندی مردم فداکار و بی ادعای این دیار به نظام مقدس جمهوری اسلامی می باشد .</w:t>
      </w:r>
      <w:r w:rsidR="0019388D" w:rsidRPr="007A508F">
        <w:rPr>
          <w:rFonts w:cs="B Zar" w:hint="cs"/>
          <w:b/>
          <w:bCs/>
          <w:color w:val="000000"/>
          <w:sz w:val="28"/>
          <w:szCs w:val="28"/>
          <w:rtl/>
          <w:lang w:bidi="fa-IR"/>
        </w:rPr>
        <w:t>در یک کلام موید ادعای مرحوم آیت الله حاج سید هاشم نجف آبادی جد بزرگوار مادری مقام معظم رهبری است که فرمود ایمان و ایستادگی مردم نجف آباد بر روی تعبد دینی و عمل دینی مهمترین ویژگی مردم نجف آباد است.</w:t>
      </w:r>
    </w:p>
    <w:p w:rsidR="00E77F88" w:rsidRPr="007A508F" w:rsidRDefault="00003573" w:rsidP="00003573">
      <w:pPr>
        <w:bidi/>
        <w:spacing w:line="240" w:lineRule="auto"/>
        <w:rPr>
          <w:rFonts w:cs="B Titr" w:hint="cs"/>
          <w:color w:val="000000"/>
          <w:sz w:val="28"/>
          <w:szCs w:val="28"/>
          <w:rtl/>
        </w:rPr>
      </w:pPr>
      <w:r w:rsidRPr="007A508F">
        <w:rPr>
          <w:rFonts w:cs="B Titr" w:hint="cs"/>
          <w:color w:val="000000"/>
          <w:sz w:val="28"/>
          <w:szCs w:val="28"/>
          <w:rtl/>
        </w:rPr>
        <w:t>تقسیمات کشوری</w:t>
      </w:r>
      <w:r w:rsidR="00E77F88" w:rsidRPr="007A508F">
        <w:rPr>
          <w:rFonts w:cs="B Titr" w:hint="cs"/>
          <w:color w:val="000000"/>
          <w:sz w:val="28"/>
          <w:szCs w:val="28"/>
          <w:rtl/>
        </w:rPr>
        <w:t xml:space="preserve"> :</w:t>
      </w:r>
    </w:p>
    <w:p w:rsidR="00950B63" w:rsidRDefault="00003573" w:rsidP="00950B63">
      <w:pPr>
        <w:bidi/>
        <w:jc w:val="both"/>
        <w:rPr>
          <w:rFonts w:cs="B Zar" w:hint="cs"/>
          <w:b/>
          <w:bCs/>
          <w:color w:val="000000"/>
          <w:sz w:val="28"/>
          <w:szCs w:val="28"/>
          <w:rtl/>
          <w:lang w:bidi="fa-IR"/>
        </w:rPr>
      </w:pPr>
      <w:r w:rsidRPr="007A508F">
        <w:rPr>
          <w:rFonts w:cs="B Zar"/>
          <w:b/>
          <w:bCs/>
          <w:color w:val="000000"/>
          <w:sz w:val="28"/>
          <w:szCs w:val="28"/>
          <w:rtl/>
          <w:lang w:bidi="fa-IR"/>
        </w:rPr>
        <w:t xml:space="preserve">اين شهرستان داراي دو بخش مركزي و مهردشت و ۶ شهر به نامهاي:  نجف آباد – كهريزسنگ – گلدشت – جوزدان – دهق و علويجه  و ۱۶ روستا به نامهاي:  حسين آباد – هسنيجه – اشن – خونداب – علي آباد – گلدره – خيرآباد – دماب – مزرعه كوه لطف – مزرعه جنت آباد – </w:t>
      </w:r>
    </w:p>
    <w:p w:rsidR="00950B63" w:rsidRDefault="00950B63" w:rsidP="00950B63">
      <w:pPr>
        <w:bidi/>
        <w:jc w:val="both"/>
        <w:rPr>
          <w:rFonts w:cs="B Zar" w:hint="cs"/>
          <w:b/>
          <w:bCs/>
          <w:color w:val="000000"/>
          <w:sz w:val="28"/>
          <w:szCs w:val="28"/>
          <w:rtl/>
          <w:lang w:bidi="fa-IR"/>
        </w:rPr>
      </w:pPr>
    </w:p>
    <w:p w:rsidR="00003573" w:rsidRPr="007A508F" w:rsidRDefault="00003573" w:rsidP="00950B63">
      <w:pPr>
        <w:bidi/>
        <w:jc w:val="both"/>
        <w:rPr>
          <w:rFonts w:cs="B Zar"/>
          <w:b/>
          <w:bCs/>
          <w:color w:val="000000"/>
          <w:sz w:val="28"/>
          <w:szCs w:val="28"/>
          <w:rtl/>
          <w:lang w:bidi="fa-IR"/>
        </w:rPr>
      </w:pPr>
      <w:r w:rsidRPr="007A508F">
        <w:rPr>
          <w:rFonts w:cs="B Zar"/>
          <w:b/>
          <w:bCs/>
          <w:color w:val="000000"/>
          <w:sz w:val="28"/>
          <w:szCs w:val="28"/>
          <w:rtl/>
          <w:lang w:bidi="fa-IR"/>
        </w:rPr>
        <w:t xml:space="preserve">رحمت آباد – جلال آباد – فيلور – حاجي آباد – نهضت آباد و همت آباد  و ۴ شهرك اقماري به نامهاي:  ويلاشهر – فيروزآباد – اميرآباد و يزدانشهركه تابع شهر نجف آباد مي باشد. </w:t>
      </w:r>
    </w:p>
    <w:p w:rsidR="00003573" w:rsidRPr="007A508F" w:rsidRDefault="00003573" w:rsidP="00950B63">
      <w:pPr>
        <w:bidi/>
        <w:jc w:val="both"/>
        <w:rPr>
          <w:rFonts w:cs="B Zar"/>
          <w:b/>
          <w:bCs/>
          <w:color w:val="000000"/>
          <w:sz w:val="28"/>
          <w:szCs w:val="28"/>
          <w:rtl/>
          <w:lang w:bidi="fa-IR"/>
        </w:rPr>
      </w:pPr>
      <w:r w:rsidRPr="007A508F">
        <w:rPr>
          <w:rFonts w:cs="B Zar"/>
          <w:b/>
          <w:bCs/>
          <w:color w:val="000000"/>
          <w:sz w:val="28"/>
          <w:szCs w:val="28"/>
          <w:rtl/>
          <w:lang w:bidi="fa-IR"/>
        </w:rPr>
        <w:t>بخش مركزي شامل شهرهاي نجف آباد – كهريزسنگ</w:t>
      </w:r>
      <w:r w:rsidR="00950B63">
        <w:rPr>
          <w:rFonts w:cs="B Zar" w:hint="cs"/>
          <w:b/>
          <w:bCs/>
          <w:color w:val="000000"/>
          <w:sz w:val="28"/>
          <w:szCs w:val="28"/>
          <w:rtl/>
          <w:lang w:bidi="fa-IR"/>
        </w:rPr>
        <w:t>،</w:t>
      </w:r>
      <w:r w:rsidRPr="007A508F">
        <w:rPr>
          <w:rFonts w:cs="B Zar"/>
          <w:b/>
          <w:bCs/>
          <w:color w:val="000000"/>
          <w:sz w:val="28"/>
          <w:szCs w:val="28"/>
          <w:rtl/>
          <w:lang w:bidi="fa-IR"/>
        </w:rPr>
        <w:t xml:space="preserve"> گلدشت و جوزدان و بخش مهردشت شامل شهرهاي دهق و علويجه است. </w:t>
      </w:r>
    </w:p>
    <w:p w:rsidR="00003573" w:rsidRPr="007A508F" w:rsidRDefault="00003573" w:rsidP="00950B63">
      <w:pPr>
        <w:bidi/>
        <w:jc w:val="both"/>
        <w:rPr>
          <w:rFonts w:cs="B Zar"/>
          <w:b/>
          <w:bCs/>
          <w:color w:val="000000"/>
          <w:sz w:val="28"/>
          <w:szCs w:val="28"/>
          <w:rtl/>
          <w:lang w:bidi="fa-IR"/>
        </w:rPr>
      </w:pPr>
      <w:r w:rsidRPr="007A508F">
        <w:rPr>
          <w:rFonts w:cs="B Zar"/>
          <w:b/>
          <w:bCs/>
          <w:color w:val="000000"/>
          <w:sz w:val="28"/>
          <w:szCs w:val="28"/>
          <w:rtl/>
          <w:lang w:bidi="fa-IR"/>
        </w:rPr>
        <w:t>اين شهرستان داراي ۴ دهستان به نامهاي صادقيه و جوزدان در بخش مركزي و حسين اباد و اشن در بخش مهردشت مي باشد.</w:t>
      </w:r>
    </w:p>
    <w:p w:rsidR="00003573" w:rsidRPr="007A508F" w:rsidRDefault="00003573" w:rsidP="00003573">
      <w:pPr>
        <w:bidi/>
        <w:spacing w:line="240" w:lineRule="auto"/>
        <w:rPr>
          <w:rFonts w:cs="B Titr" w:hint="cs"/>
          <w:color w:val="000000"/>
          <w:sz w:val="28"/>
          <w:szCs w:val="28"/>
          <w:rtl/>
          <w:lang w:bidi="fa-IR"/>
        </w:rPr>
      </w:pPr>
      <w:r w:rsidRPr="007A508F">
        <w:rPr>
          <w:rFonts w:cs="B Titr" w:hint="cs"/>
          <w:color w:val="000000"/>
          <w:sz w:val="28"/>
          <w:szCs w:val="28"/>
          <w:rtl/>
          <w:lang w:bidi="fa-IR"/>
        </w:rPr>
        <w:t xml:space="preserve">وجه تسمیه: </w:t>
      </w:r>
    </w:p>
    <w:p w:rsidR="00003573" w:rsidRPr="00950B63" w:rsidRDefault="00003573" w:rsidP="00950B63">
      <w:pPr>
        <w:bidi/>
        <w:jc w:val="both"/>
        <w:rPr>
          <w:rFonts w:cs="B Zar" w:hint="cs"/>
          <w:b/>
          <w:bCs/>
          <w:color w:val="000000"/>
          <w:sz w:val="28"/>
          <w:szCs w:val="28"/>
          <w:rtl/>
          <w:lang w:bidi="fa-IR"/>
        </w:rPr>
      </w:pPr>
      <w:r w:rsidRPr="007A508F">
        <w:rPr>
          <w:rFonts w:cs="B Zar"/>
          <w:b/>
          <w:bCs/>
          <w:color w:val="000000"/>
          <w:sz w:val="28"/>
          <w:szCs w:val="28"/>
          <w:rtl/>
          <w:lang w:bidi="fa-IR"/>
        </w:rPr>
        <w:t>در فرهنگ دهخدا و تذكره شعراي نجف آباد و بنا به عقيده علما در زمان سلاطين صفوي در حدود سال ۱۰۲۲ هجري قمري از طرف شاه عباس مقداري جواهر و پول نقد براي مقبره حضرت علي(ع) اختصاص داده و تصميم گرفته شد كه وجوه مزبور به نجف ارسال شود در اين موقع مرحوم شيخ بهايي از اين قضيه آگاه شد و دريافت كه خروج اين ذخاير برخلاف مصالح ايران است و براي جلوگيري از ارسال وجوه تدبيري انديشيد</w:t>
      </w:r>
      <w:r w:rsidRPr="007A508F">
        <w:rPr>
          <w:rFonts w:cs="B Zar"/>
          <w:b/>
          <w:bCs/>
          <w:color w:val="000000"/>
          <w:sz w:val="28"/>
          <w:szCs w:val="28"/>
          <w:lang w:bidi="fa-IR"/>
        </w:rPr>
        <w:t>.</w:t>
      </w:r>
      <w:r w:rsidRPr="007A508F">
        <w:rPr>
          <w:rFonts w:cs="B Zar"/>
          <w:b/>
          <w:bCs/>
          <w:color w:val="000000"/>
          <w:sz w:val="28"/>
          <w:szCs w:val="28"/>
          <w:lang w:bidi="fa-IR"/>
        </w:rPr>
        <w:br/>
      </w:r>
      <w:r w:rsidRPr="007A508F">
        <w:rPr>
          <w:rFonts w:cs="B Zar"/>
          <w:b/>
          <w:bCs/>
          <w:color w:val="000000"/>
          <w:sz w:val="28"/>
          <w:szCs w:val="28"/>
          <w:lang w:bidi="fa-IR"/>
        </w:rPr>
        <w:br/>
      </w:r>
      <w:r w:rsidRPr="007A508F">
        <w:rPr>
          <w:rFonts w:cs="B Zar"/>
          <w:b/>
          <w:bCs/>
          <w:color w:val="000000"/>
          <w:sz w:val="28"/>
          <w:szCs w:val="28"/>
          <w:rtl/>
          <w:lang w:bidi="fa-IR"/>
        </w:rPr>
        <w:t>به حضور شاه عباس كبير رسيد و گفت ديشب در خواب حضرت علي(ع) را زيارت كردم به من فرمودند كه نجف اشرف را به جواهرات شما حاجتي نيست. جواهرات را صرف ساختمان شهري در نزديكي اصفهان به نام نجف آباد كنيد. شاه را سخن شيخ بهايي مقبول افتاد و با نظارت شيخ بهايي شهر نجف آباد ساخته شد</w:t>
      </w:r>
      <w:r w:rsidRPr="007A508F">
        <w:rPr>
          <w:rFonts w:cs="B Zar" w:hint="cs"/>
          <w:b/>
          <w:bCs/>
          <w:color w:val="000000"/>
          <w:sz w:val="28"/>
          <w:szCs w:val="28"/>
          <w:rtl/>
          <w:lang w:bidi="fa-IR"/>
        </w:rPr>
        <w:t>.</w:t>
      </w:r>
    </w:p>
    <w:p w:rsidR="00E77F88" w:rsidRPr="007A508F" w:rsidRDefault="00E77F88" w:rsidP="00E77F88">
      <w:pPr>
        <w:bidi/>
        <w:rPr>
          <w:rFonts w:cs="B Zar" w:hint="cs"/>
          <w:color w:val="000000"/>
          <w:sz w:val="28"/>
          <w:szCs w:val="28"/>
          <w:rtl/>
        </w:rPr>
      </w:pPr>
      <w:r w:rsidRPr="007A508F">
        <w:rPr>
          <w:rFonts w:cs="B Titr" w:hint="cs"/>
          <w:color w:val="000000"/>
          <w:sz w:val="24"/>
          <w:szCs w:val="24"/>
          <w:rtl/>
        </w:rPr>
        <w:t>ادارات تابعه وزرات جهاد كشاورزي موجود در شهرستان از جمله :</w:t>
      </w:r>
      <w:r w:rsidRPr="007A508F">
        <w:rPr>
          <w:rFonts w:cs="B Zar" w:hint="cs"/>
          <w:color w:val="000000"/>
          <w:sz w:val="28"/>
          <w:szCs w:val="28"/>
          <w:rtl/>
        </w:rPr>
        <w:t xml:space="preserve"> </w:t>
      </w:r>
    </w:p>
    <w:p w:rsidR="00E77F88" w:rsidRPr="007A508F" w:rsidRDefault="00E77F88" w:rsidP="00E77F88">
      <w:pPr>
        <w:bidi/>
        <w:rPr>
          <w:rFonts w:cs="B Zar" w:hint="cs"/>
          <w:color w:val="000000"/>
          <w:sz w:val="28"/>
          <w:szCs w:val="28"/>
          <w:rtl/>
        </w:rPr>
      </w:pPr>
      <w:r w:rsidRPr="007A508F">
        <w:rPr>
          <w:rFonts w:hint="cs"/>
          <w:color w:val="000000"/>
          <w:rtl/>
        </w:rPr>
        <w:pict>
          <v:rect id="_x0000_s1057" style="position:absolute;left:0;text-align:left;margin-left:150.25pt;margin-top:3pt;width:21pt;height:13.45pt;z-index:251659776"/>
        </w:pict>
      </w:r>
      <w:r w:rsidRPr="007A508F">
        <w:rPr>
          <w:rFonts w:hint="cs"/>
          <w:color w:val="000000"/>
          <w:rtl/>
        </w:rPr>
        <w:pict>
          <v:rect id="_x0000_s1053" style="position:absolute;left:0;text-align:left;margin-left:568.7pt;margin-top:3pt;width:21pt;height:13.45pt;z-index:251655680" fillcolor="black" strokecolor="#f2f2f2" strokeweight="3pt">
            <v:shadow on="t" type="perspective" color="#7f7f7f" opacity=".5" offset="1pt" offset2="-1pt"/>
          </v:rect>
        </w:pict>
      </w:r>
      <w:r w:rsidRPr="007A508F">
        <w:rPr>
          <w:rFonts w:hint="cs"/>
          <w:color w:val="000000"/>
          <w:rtl/>
        </w:rPr>
        <w:pict>
          <v:rect id="_x0000_s1054" style="position:absolute;left:0;text-align:left;margin-left:478.8pt;margin-top:3pt;width:21pt;height:13.45pt;z-index:251656704" fillcolor="black" strokecolor="#f2f2f2" strokeweight="3pt">
            <v:shadow on="t" type="perspective" color="#7f7f7f" opacity=".5" offset="1pt" offset2="-1pt"/>
          </v:rect>
        </w:pict>
      </w:r>
      <w:r w:rsidRPr="007A508F">
        <w:rPr>
          <w:rFonts w:hint="cs"/>
          <w:color w:val="000000"/>
          <w:rtl/>
        </w:rPr>
        <w:pict>
          <v:rect id="_x0000_s1056" style="position:absolute;left:0;text-align:left;margin-left:280.95pt;margin-top:3pt;width:21pt;height:13.45pt;z-index:251658752" fillcolor="black" strokecolor="#f2f2f2" strokeweight="3pt">
            <v:shadow on="t" type="perspective" color="#7f7f7f" opacity=".5" offset="1pt" offset2="-1pt"/>
          </v:rect>
        </w:pict>
      </w:r>
      <w:r w:rsidRPr="007A508F">
        <w:rPr>
          <w:rFonts w:hint="cs"/>
          <w:color w:val="000000"/>
          <w:rtl/>
        </w:rPr>
        <w:pict>
          <v:rect id="_x0000_s1055" style="position:absolute;left:0;text-align:left;margin-left:389.15pt;margin-top:3pt;width:21pt;height:13.45pt;z-index:251657728"/>
        </w:pict>
      </w:r>
      <w:r w:rsidRPr="007A508F">
        <w:rPr>
          <w:rFonts w:cs="B Zar" w:hint="cs"/>
          <w:color w:val="000000"/>
          <w:sz w:val="28"/>
          <w:szCs w:val="28"/>
          <w:rtl/>
        </w:rPr>
        <w:t>منابع طبيعي و آبخيزداري               دامپزشكي                امور عشاير                تعاون روستايي                 شركت خدمات حمايتي</w:t>
      </w:r>
    </w:p>
    <w:p w:rsidR="00E77F88" w:rsidRPr="00950B63" w:rsidRDefault="00003573" w:rsidP="00950B63">
      <w:pPr>
        <w:bidi/>
        <w:rPr>
          <w:rFonts w:cs="B Titr" w:hint="cs"/>
          <w:color w:val="000000"/>
          <w:sz w:val="28"/>
          <w:szCs w:val="28"/>
          <w:rtl/>
        </w:rPr>
      </w:pPr>
      <w:r w:rsidRPr="007A508F">
        <w:rPr>
          <w:rFonts w:cs="B Titr" w:hint="cs"/>
          <w:color w:val="000000"/>
          <w:sz w:val="24"/>
          <w:szCs w:val="24"/>
          <w:rtl/>
        </w:rPr>
        <w:t>كل مساحت اراضي كشاورزي زراعي و باغي (هزار هكتار):</w:t>
      </w:r>
      <w:r w:rsidRPr="007A508F">
        <w:rPr>
          <w:rFonts w:cs="B Titr" w:hint="cs"/>
          <w:color w:val="000000"/>
          <w:sz w:val="28"/>
          <w:szCs w:val="28"/>
          <w:rtl/>
        </w:rPr>
        <w:t xml:space="preserve">  16000</w:t>
      </w:r>
    </w:p>
    <w:p w:rsidR="00950B63" w:rsidRDefault="00950B63" w:rsidP="00E77F88">
      <w:pPr>
        <w:bidi/>
        <w:rPr>
          <w:rFonts w:cs="B Zar" w:hint="cs"/>
          <w:b/>
          <w:bCs/>
          <w:color w:val="000000"/>
          <w:sz w:val="28"/>
          <w:szCs w:val="28"/>
          <w:rtl/>
        </w:rPr>
      </w:pPr>
    </w:p>
    <w:p w:rsidR="00754288" w:rsidRPr="007A508F" w:rsidRDefault="00E77F88" w:rsidP="00950B63">
      <w:pPr>
        <w:bidi/>
        <w:rPr>
          <w:rFonts w:cs="B Zar" w:hint="cs"/>
          <w:b/>
          <w:bCs/>
          <w:color w:val="000000"/>
          <w:sz w:val="28"/>
          <w:szCs w:val="28"/>
          <w:rtl/>
          <w:lang w:bidi="fa-IR"/>
        </w:rPr>
      </w:pPr>
      <w:r w:rsidRPr="007A508F">
        <w:rPr>
          <w:rFonts w:cs="B Zar" w:hint="cs"/>
          <w:b/>
          <w:bCs/>
          <w:color w:val="000000"/>
          <w:sz w:val="28"/>
          <w:szCs w:val="28"/>
          <w:rtl/>
        </w:rPr>
        <w:t>منابع تامین آب کشاورزی شهرستان از 102 رشته قنات ( بیش از 90% رشته های قنات خشک شده اند) ، 13 دهنه چشمه ، مجموعاً 1444 حلقه چاه</w:t>
      </w:r>
      <w:r w:rsidRPr="007A508F">
        <w:rPr>
          <w:rFonts w:cs="B Zar" w:hint="cs"/>
          <w:b/>
          <w:bCs/>
          <w:color w:val="000000"/>
          <w:sz w:val="28"/>
          <w:szCs w:val="28"/>
          <w:rtl/>
          <w:lang w:bidi="fa-IR"/>
        </w:rPr>
        <w:t xml:space="preserve"> </w:t>
      </w:r>
      <w:r w:rsidR="00754288" w:rsidRPr="007A508F">
        <w:rPr>
          <w:rFonts w:cs="B Zar" w:hint="cs"/>
          <w:b/>
          <w:bCs/>
          <w:color w:val="000000"/>
          <w:sz w:val="28"/>
          <w:szCs w:val="28"/>
          <w:rtl/>
        </w:rPr>
        <w:t xml:space="preserve">عمیق </w:t>
      </w:r>
      <w:r w:rsidR="007E27D1" w:rsidRPr="007A508F">
        <w:rPr>
          <w:rFonts w:cs="B Zar" w:hint="cs"/>
          <w:b/>
          <w:bCs/>
          <w:color w:val="000000"/>
          <w:sz w:val="28"/>
          <w:szCs w:val="28"/>
          <w:rtl/>
        </w:rPr>
        <w:t>،</w:t>
      </w:r>
      <w:r w:rsidR="00754288" w:rsidRPr="007A508F">
        <w:rPr>
          <w:rFonts w:cs="B Zar" w:hint="cs"/>
          <w:b/>
          <w:bCs/>
          <w:color w:val="000000"/>
          <w:sz w:val="28"/>
          <w:szCs w:val="28"/>
          <w:rtl/>
        </w:rPr>
        <w:t>نیمه عمیق و چاه سطحی و 2500 باب استخر</w:t>
      </w:r>
      <w:r w:rsidR="007E27D1" w:rsidRPr="007A508F">
        <w:rPr>
          <w:rFonts w:cs="B Zar" w:hint="cs"/>
          <w:b/>
          <w:bCs/>
          <w:color w:val="000000"/>
          <w:sz w:val="28"/>
          <w:szCs w:val="28"/>
          <w:rtl/>
        </w:rPr>
        <w:t>ذخیره آب</w:t>
      </w:r>
      <w:r w:rsidR="00754288" w:rsidRPr="007A508F">
        <w:rPr>
          <w:rFonts w:cs="B Zar" w:hint="cs"/>
          <w:b/>
          <w:bCs/>
          <w:color w:val="000000"/>
          <w:sz w:val="28"/>
          <w:szCs w:val="28"/>
          <w:rtl/>
        </w:rPr>
        <w:t xml:space="preserve"> تامین میگردد و کل دبی منابع آب شهرستان 5000 لیتر در ثانیه است .</w:t>
      </w:r>
      <w:r w:rsidR="00754288" w:rsidRPr="007A508F">
        <w:rPr>
          <w:rFonts w:cs="B Zar"/>
          <w:b/>
          <w:bCs/>
          <w:color w:val="000000"/>
          <w:sz w:val="28"/>
          <w:szCs w:val="28"/>
        </w:rPr>
        <w:t>EC</w:t>
      </w:r>
      <w:r w:rsidR="00754288" w:rsidRPr="007A508F">
        <w:rPr>
          <w:rFonts w:cs="B Zar" w:hint="cs"/>
          <w:b/>
          <w:bCs/>
          <w:color w:val="000000"/>
          <w:sz w:val="28"/>
          <w:szCs w:val="28"/>
          <w:rtl/>
        </w:rPr>
        <w:t xml:space="preserve"> آب های مورد استفاده در بخش کشاورزی 2 دسی زیمنس بر متر می باشد .</w:t>
      </w:r>
    </w:p>
    <w:p w:rsidR="00754288" w:rsidRPr="007A508F" w:rsidRDefault="00754288" w:rsidP="00003573">
      <w:pPr>
        <w:bidi/>
        <w:jc w:val="both"/>
        <w:rPr>
          <w:rFonts w:cs="B Zar" w:hint="cs"/>
          <w:b/>
          <w:bCs/>
          <w:color w:val="000000"/>
          <w:sz w:val="28"/>
          <w:szCs w:val="28"/>
          <w:rtl/>
        </w:rPr>
      </w:pPr>
      <w:r w:rsidRPr="007A508F">
        <w:rPr>
          <w:rFonts w:cs="B Zar" w:hint="cs"/>
          <w:b/>
          <w:bCs/>
          <w:color w:val="000000"/>
          <w:sz w:val="28"/>
          <w:szCs w:val="28"/>
          <w:rtl/>
        </w:rPr>
        <w:t>میزان اراضی کشاورزی شهرستان 1</w:t>
      </w:r>
      <w:r w:rsidR="001C0785" w:rsidRPr="007A508F">
        <w:rPr>
          <w:rFonts w:cs="B Zar" w:hint="cs"/>
          <w:b/>
          <w:bCs/>
          <w:color w:val="000000"/>
          <w:sz w:val="28"/>
          <w:szCs w:val="28"/>
          <w:rtl/>
        </w:rPr>
        <w:t>6</w:t>
      </w:r>
      <w:r w:rsidRPr="007A508F">
        <w:rPr>
          <w:rFonts w:cs="B Zar" w:hint="cs"/>
          <w:b/>
          <w:bCs/>
          <w:color w:val="000000"/>
          <w:sz w:val="28"/>
          <w:szCs w:val="28"/>
          <w:rtl/>
        </w:rPr>
        <w:t>000 هکتار</w:t>
      </w:r>
      <w:r w:rsidR="002429F2" w:rsidRPr="007A508F">
        <w:rPr>
          <w:rFonts w:cs="B Zar" w:hint="cs"/>
          <w:b/>
          <w:bCs/>
          <w:color w:val="000000"/>
          <w:sz w:val="28"/>
          <w:szCs w:val="28"/>
          <w:rtl/>
        </w:rPr>
        <w:t>،</w:t>
      </w:r>
      <w:r w:rsidRPr="007A508F">
        <w:rPr>
          <w:rFonts w:cs="B Zar" w:hint="cs"/>
          <w:b/>
          <w:bCs/>
          <w:color w:val="000000"/>
          <w:sz w:val="28"/>
          <w:szCs w:val="28"/>
          <w:rtl/>
        </w:rPr>
        <w:t xml:space="preserve"> که </w:t>
      </w:r>
      <w:r w:rsidR="00724834" w:rsidRPr="007A508F">
        <w:rPr>
          <w:rFonts w:cs="B Zar" w:hint="cs"/>
          <w:b/>
          <w:bCs/>
          <w:color w:val="000000"/>
          <w:sz w:val="28"/>
          <w:szCs w:val="28"/>
          <w:rtl/>
        </w:rPr>
        <w:t>11</w:t>
      </w:r>
      <w:r w:rsidRPr="007A508F">
        <w:rPr>
          <w:rFonts w:cs="B Zar" w:hint="cs"/>
          <w:b/>
          <w:bCs/>
          <w:color w:val="000000"/>
          <w:sz w:val="28"/>
          <w:szCs w:val="28"/>
          <w:rtl/>
        </w:rPr>
        <w:t xml:space="preserve">000 هکتار از این اراضی </w:t>
      </w:r>
      <w:r w:rsidR="00003573" w:rsidRPr="007A508F">
        <w:rPr>
          <w:rFonts w:cs="B Zar" w:hint="cs"/>
          <w:b/>
          <w:bCs/>
          <w:color w:val="000000"/>
          <w:sz w:val="28"/>
          <w:szCs w:val="28"/>
          <w:rtl/>
        </w:rPr>
        <w:t xml:space="preserve">زراعی و 5000 هکتار باغی </w:t>
      </w:r>
      <w:r w:rsidRPr="007A508F">
        <w:rPr>
          <w:rFonts w:cs="B Zar" w:hint="cs"/>
          <w:b/>
          <w:bCs/>
          <w:color w:val="000000"/>
          <w:sz w:val="28"/>
          <w:szCs w:val="28"/>
          <w:rtl/>
        </w:rPr>
        <w:t>بوده و کشت دیم نداریم.</w:t>
      </w:r>
    </w:p>
    <w:p w:rsidR="00754288" w:rsidRPr="007A508F" w:rsidRDefault="00754288" w:rsidP="00003573">
      <w:pPr>
        <w:bidi/>
        <w:jc w:val="both"/>
        <w:rPr>
          <w:rFonts w:cs="B Zar" w:hint="cs"/>
          <w:b/>
          <w:bCs/>
          <w:color w:val="000000"/>
          <w:sz w:val="28"/>
          <w:szCs w:val="28"/>
          <w:rtl/>
        </w:rPr>
      </w:pPr>
      <w:r w:rsidRPr="007A508F">
        <w:rPr>
          <w:rFonts w:cs="B Zar" w:hint="cs"/>
          <w:b/>
          <w:bCs/>
          <w:color w:val="000000"/>
          <w:sz w:val="28"/>
          <w:szCs w:val="28"/>
          <w:rtl/>
        </w:rPr>
        <w:t xml:space="preserve">تعداد کشاورزان شهرستان </w:t>
      </w:r>
      <w:r w:rsidR="001B386E" w:rsidRPr="007A508F">
        <w:rPr>
          <w:rFonts w:cs="B Zar" w:hint="cs"/>
          <w:b/>
          <w:bCs/>
          <w:color w:val="000000"/>
          <w:sz w:val="28"/>
          <w:szCs w:val="28"/>
          <w:rtl/>
        </w:rPr>
        <w:t>1</w:t>
      </w:r>
      <w:r w:rsidR="00003573" w:rsidRPr="007A508F">
        <w:rPr>
          <w:rFonts w:cs="B Zar" w:hint="cs"/>
          <w:b/>
          <w:bCs/>
          <w:color w:val="000000"/>
          <w:sz w:val="28"/>
          <w:szCs w:val="28"/>
          <w:rtl/>
        </w:rPr>
        <w:t>1</w:t>
      </w:r>
      <w:r w:rsidR="001B386E" w:rsidRPr="007A508F">
        <w:rPr>
          <w:rFonts w:cs="B Zar" w:hint="cs"/>
          <w:b/>
          <w:bCs/>
          <w:color w:val="000000"/>
          <w:sz w:val="28"/>
          <w:szCs w:val="28"/>
          <w:rtl/>
        </w:rPr>
        <w:t>86</w:t>
      </w:r>
      <w:r w:rsidRPr="007A508F">
        <w:rPr>
          <w:rFonts w:cs="B Zar" w:hint="cs"/>
          <w:b/>
          <w:bCs/>
          <w:color w:val="000000"/>
          <w:sz w:val="28"/>
          <w:szCs w:val="28"/>
          <w:rtl/>
        </w:rPr>
        <w:t>0</w:t>
      </w:r>
      <w:r w:rsidR="00003573" w:rsidRPr="007A508F">
        <w:rPr>
          <w:rFonts w:cs="B Zar" w:hint="cs"/>
          <w:b/>
          <w:bCs/>
          <w:color w:val="000000"/>
          <w:sz w:val="28"/>
          <w:szCs w:val="28"/>
          <w:rtl/>
        </w:rPr>
        <w:t xml:space="preserve"> </w:t>
      </w:r>
      <w:r w:rsidRPr="007A508F">
        <w:rPr>
          <w:rFonts w:cs="B Zar" w:hint="cs"/>
          <w:b/>
          <w:bCs/>
          <w:color w:val="000000"/>
          <w:sz w:val="28"/>
          <w:szCs w:val="28"/>
          <w:rtl/>
        </w:rPr>
        <w:t xml:space="preserve">نفر می باشد که متوسط مالکیت آنها </w:t>
      </w:r>
      <w:r w:rsidR="001C0785" w:rsidRPr="007A508F">
        <w:rPr>
          <w:rFonts w:cs="B Zar" w:hint="cs"/>
          <w:b/>
          <w:bCs/>
          <w:color w:val="000000"/>
          <w:sz w:val="28"/>
          <w:szCs w:val="28"/>
          <w:rtl/>
        </w:rPr>
        <w:t>33</w:t>
      </w:r>
      <w:r w:rsidRPr="007A508F">
        <w:rPr>
          <w:rFonts w:cs="B Zar" w:hint="cs"/>
          <w:b/>
          <w:bCs/>
          <w:color w:val="000000"/>
          <w:sz w:val="28"/>
          <w:szCs w:val="28"/>
          <w:rtl/>
        </w:rPr>
        <w:t xml:space="preserve">/1 هکتار است و تعداد 2 مرکز کشاورزی ( مهردشت و جوزدان ) و </w:t>
      </w:r>
      <w:r w:rsidR="0032778E" w:rsidRPr="007A508F">
        <w:rPr>
          <w:rFonts w:cs="B Zar" w:hint="cs"/>
          <w:b/>
          <w:bCs/>
          <w:color w:val="000000"/>
          <w:sz w:val="28"/>
          <w:szCs w:val="28"/>
          <w:rtl/>
        </w:rPr>
        <w:t xml:space="preserve">8 تعاونی روستایی، 8 شرکت تعاونی کشاورزی </w:t>
      </w:r>
      <w:r w:rsidRPr="007A508F">
        <w:rPr>
          <w:rFonts w:cs="B Zar" w:hint="cs"/>
          <w:b/>
          <w:bCs/>
          <w:color w:val="000000"/>
          <w:sz w:val="28"/>
          <w:szCs w:val="28"/>
          <w:rtl/>
        </w:rPr>
        <w:t xml:space="preserve">می باشد ضمناًٌ </w:t>
      </w:r>
      <w:r w:rsidR="00EA481E" w:rsidRPr="007A508F">
        <w:rPr>
          <w:rFonts w:cs="B Zar" w:hint="cs"/>
          <w:b/>
          <w:bCs/>
          <w:color w:val="000000"/>
          <w:sz w:val="28"/>
          <w:szCs w:val="28"/>
          <w:rtl/>
        </w:rPr>
        <w:t>3</w:t>
      </w:r>
      <w:r w:rsidRPr="007A508F">
        <w:rPr>
          <w:rFonts w:cs="B Zar" w:hint="cs"/>
          <w:b/>
          <w:bCs/>
          <w:color w:val="000000"/>
          <w:sz w:val="28"/>
          <w:szCs w:val="28"/>
          <w:rtl/>
        </w:rPr>
        <w:t xml:space="preserve"> شرکت خدمات مشاوره ای فنی مهندسی نیزدر این شهرستان فعال میباشد.  مهمترین محصولات زراعی شهرستان شامل گندم ، جو</w:t>
      </w:r>
      <w:r w:rsidR="00EA481E" w:rsidRPr="007A508F">
        <w:rPr>
          <w:rFonts w:cs="B Zar" w:hint="cs"/>
          <w:b/>
          <w:bCs/>
          <w:color w:val="000000"/>
          <w:sz w:val="28"/>
          <w:szCs w:val="28"/>
          <w:rtl/>
        </w:rPr>
        <w:t>، برنج،</w:t>
      </w:r>
      <w:r w:rsidRPr="007A508F">
        <w:rPr>
          <w:rFonts w:cs="B Zar" w:hint="cs"/>
          <w:b/>
          <w:bCs/>
          <w:color w:val="000000"/>
          <w:sz w:val="28"/>
          <w:szCs w:val="28"/>
          <w:rtl/>
        </w:rPr>
        <w:t xml:space="preserve"> شلتوک و علوفه</w:t>
      </w:r>
      <w:r w:rsidR="00EA481E" w:rsidRPr="007A508F">
        <w:rPr>
          <w:rFonts w:cs="B Zar" w:hint="cs"/>
          <w:b/>
          <w:bCs/>
          <w:color w:val="000000"/>
          <w:sz w:val="28"/>
          <w:szCs w:val="28"/>
          <w:rtl/>
        </w:rPr>
        <w:t xml:space="preserve"> </w:t>
      </w:r>
      <w:r w:rsidRPr="007A508F">
        <w:rPr>
          <w:rFonts w:cs="B Zar" w:hint="cs"/>
          <w:b/>
          <w:bCs/>
          <w:color w:val="000000"/>
          <w:sz w:val="28"/>
          <w:szCs w:val="28"/>
          <w:rtl/>
        </w:rPr>
        <w:t>است.</w:t>
      </w:r>
    </w:p>
    <w:p w:rsidR="00754288" w:rsidRPr="007A508F" w:rsidRDefault="00754288" w:rsidP="00954525">
      <w:pPr>
        <w:bidi/>
        <w:rPr>
          <w:rFonts w:cs="B Zar" w:hint="cs"/>
          <w:b/>
          <w:bCs/>
          <w:color w:val="000000"/>
          <w:sz w:val="28"/>
          <w:szCs w:val="28"/>
          <w:rtl/>
        </w:rPr>
      </w:pPr>
      <w:r w:rsidRPr="007A508F">
        <w:rPr>
          <w:rFonts w:cs="B Zar" w:hint="cs"/>
          <w:b/>
          <w:bCs/>
          <w:color w:val="000000"/>
          <w:sz w:val="28"/>
          <w:szCs w:val="28"/>
          <w:rtl/>
        </w:rPr>
        <w:t>مهمترین محصولات باغی شهرستان ش</w:t>
      </w:r>
      <w:r w:rsidR="00954525" w:rsidRPr="007A508F">
        <w:rPr>
          <w:rFonts w:cs="B Zar" w:hint="cs"/>
          <w:b/>
          <w:bCs/>
          <w:color w:val="000000"/>
          <w:sz w:val="28"/>
          <w:szCs w:val="28"/>
          <w:rtl/>
        </w:rPr>
        <w:t xml:space="preserve">امل انگور  ، انار ، بادام و درختان هسته دار </w:t>
      </w:r>
      <w:r w:rsidRPr="007A508F">
        <w:rPr>
          <w:rFonts w:cs="B Zar" w:hint="cs"/>
          <w:b/>
          <w:bCs/>
          <w:color w:val="000000"/>
          <w:sz w:val="28"/>
          <w:szCs w:val="28"/>
          <w:rtl/>
        </w:rPr>
        <w:t xml:space="preserve">است و میزان تولید محصولات باغی آن سالیانه بیش از </w:t>
      </w:r>
      <w:r w:rsidR="00954525" w:rsidRPr="007A508F">
        <w:rPr>
          <w:rFonts w:cs="B Zar" w:hint="cs"/>
          <w:b/>
          <w:bCs/>
          <w:color w:val="000000"/>
          <w:sz w:val="28"/>
          <w:szCs w:val="28"/>
          <w:rtl/>
        </w:rPr>
        <w:t>10793</w:t>
      </w:r>
      <w:r w:rsidRPr="007A508F">
        <w:rPr>
          <w:rFonts w:cs="B Zar" w:hint="cs"/>
          <w:b/>
          <w:bCs/>
          <w:color w:val="000000"/>
          <w:sz w:val="28"/>
          <w:szCs w:val="28"/>
          <w:rtl/>
        </w:rPr>
        <w:t xml:space="preserve"> تن می باشد.</w:t>
      </w:r>
    </w:p>
    <w:p w:rsidR="003402FA" w:rsidRPr="007A508F" w:rsidRDefault="003402FA" w:rsidP="003402FA">
      <w:pPr>
        <w:bidi/>
        <w:jc w:val="both"/>
        <w:rPr>
          <w:rFonts w:cs="B Zar" w:hint="cs"/>
          <w:b/>
          <w:bCs/>
          <w:color w:val="000000"/>
          <w:sz w:val="28"/>
          <w:szCs w:val="28"/>
          <w:rtl/>
        </w:rPr>
      </w:pPr>
      <w:r w:rsidRPr="007A508F">
        <w:rPr>
          <w:rFonts w:cs="B Zar" w:hint="cs"/>
          <w:b/>
          <w:bCs/>
          <w:color w:val="000000"/>
          <w:sz w:val="28"/>
          <w:szCs w:val="28"/>
          <w:rtl/>
        </w:rPr>
        <w:t>همچنین این شهرستان دارای 36750 راس دام سنگین (شامل 16435 راس گاو و گوساله و 1750 نفر شتر ) و دارای 150000 راس دام سبک ( شامل 120000 راس گوسفند و 30000 راس بز ) و نیز دارای2226000قطعه مرغ گوشتی ،231000قطعه بوقلمون گوشتی و 1000190 قطعه مرغ تخم گذار و دارای 351570 کلنی زنبور عسل با تولیدمیانگین 1100 تن عسل و دارای 110000 قطعه ماهی با تولید سالیانه 100 تن ماهی و 6/7میلیون قطعه ماهی زینتی می باشد و در مجموع میزان تولید محصولات دامی(شامل گوشت قرمز-گوشت سفید-شیر-تخم مرغ-عسل) شهرستان سالیانه 184700 تن وتعداد 7600000قطعه ماهی زینتی است.</w:t>
      </w:r>
    </w:p>
    <w:p w:rsidR="00120D53" w:rsidRPr="007A508F" w:rsidRDefault="00B30392" w:rsidP="00557D2E">
      <w:pPr>
        <w:bidi/>
        <w:spacing w:after="0" w:line="360" w:lineRule="auto"/>
        <w:jc w:val="center"/>
        <w:rPr>
          <w:rFonts w:cs="B Zar" w:hint="cs"/>
          <w:b/>
          <w:bCs/>
          <w:color w:val="000000"/>
          <w:sz w:val="28"/>
          <w:szCs w:val="28"/>
          <w:rtl/>
          <w:lang w:bidi="fa-IR"/>
        </w:rPr>
      </w:pPr>
      <w:r w:rsidRPr="007A508F">
        <w:rPr>
          <w:rFonts w:cs="B Zar" w:hint="cs"/>
          <w:b/>
          <w:bCs/>
          <w:color w:val="000000"/>
          <w:sz w:val="28"/>
          <w:szCs w:val="28"/>
          <w:rtl/>
        </w:rPr>
        <w:t xml:space="preserve">        </w:t>
      </w:r>
    </w:p>
    <w:p w:rsidR="00D02704" w:rsidRPr="007A508F" w:rsidRDefault="00D02704" w:rsidP="00D02704">
      <w:pPr>
        <w:bidi/>
        <w:spacing w:after="0" w:line="360" w:lineRule="auto"/>
        <w:jc w:val="center"/>
        <w:rPr>
          <w:rFonts w:cs="B Zar" w:hint="cs"/>
          <w:b/>
          <w:bCs/>
          <w:color w:val="000000"/>
          <w:sz w:val="28"/>
          <w:szCs w:val="28"/>
          <w:rtl/>
        </w:rPr>
      </w:pPr>
    </w:p>
    <w:p w:rsidR="00EA481E" w:rsidRPr="007A508F" w:rsidRDefault="00EA481E" w:rsidP="00D02704">
      <w:pPr>
        <w:bidi/>
        <w:spacing w:after="0" w:line="360" w:lineRule="auto"/>
        <w:jc w:val="center"/>
        <w:rPr>
          <w:rFonts w:cs="B Zar" w:hint="cs"/>
          <w:b/>
          <w:bCs/>
          <w:color w:val="000000"/>
          <w:sz w:val="28"/>
          <w:szCs w:val="28"/>
          <w:rtl/>
        </w:rPr>
      </w:pPr>
    </w:p>
    <w:tbl>
      <w:tblPr>
        <w:tblpPr w:leftFromText="180" w:rightFromText="180" w:vertAnchor="text" w:horzAnchor="margin" w:tblpY="993"/>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224"/>
        <w:gridCol w:w="2170"/>
        <w:gridCol w:w="1135"/>
        <w:gridCol w:w="70"/>
        <w:gridCol w:w="1206"/>
      </w:tblGrid>
      <w:tr w:rsidR="00003573" w:rsidRPr="007A508F" w:rsidTr="00950B63">
        <w:trPr>
          <w:trHeight w:hRule="exact" w:val="851"/>
        </w:trPr>
        <w:tc>
          <w:tcPr>
            <w:tcW w:w="6237"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806D09">
            <w:pPr>
              <w:bidi/>
              <w:spacing w:after="0"/>
              <w:jc w:val="center"/>
              <w:rPr>
                <w:rFonts w:cs="B Titr"/>
                <w:color w:val="000000"/>
                <w:sz w:val="24"/>
                <w:szCs w:val="24"/>
              </w:rPr>
            </w:pPr>
            <w:r w:rsidRPr="007A508F">
              <w:rPr>
                <w:rFonts w:cs="B Titr" w:hint="cs"/>
                <w:color w:val="000000"/>
                <w:sz w:val="24"/>
                <w:szCs w:val="24"/>
                <w:rtl/>
              </w:rPr>
              <w:t>عنوان</w:t>
            </w:r>
          </w:p>
        </w:tc>
        <w:tc>
          <w:tcPr>
            <w:tcW w:w="2224" w:type="dxa"/>
            <w:tcBorders>
              <w:top w:val="single" w:sz="4" w:space="0" w:color="000000"/>
              <w:left w:val="single" w:sz="4" w:space="0" w:color="000000"/>
              <w:bottom w:val="single" w:sz="4" w:space="0" w:color="000000"/>
              <w:right w:val="single" w:sz="4" w:space="0" w:color="000000"/>
            </w:tcBorders>
            <w:shd w:val="clear" w:color="auto" w:fill="C2D69B"/>
            <w:hideMark/>
          </w:tcPr>
          <w:p w:rsidR="00003573" w:rsidRPr="007A508F" w:rsidRDefault="00003573" w:rsidP="00806D09">
            <w:pPr>
              <w:bidi/>
              <w:spacing w:after="0"/>
              <w:jc w:val="center"/>
              <w:rPr>
                <w:rFonts w:cs="B Titr"/>
                <w:color w:val="000000"/>
                <w:sz w:val="24"/>
                <w:szCs w:val="24"/>
              </w:rPr>
            </w:pPr>
            <w:r w:rsidRPr="007A508F">
              <w:rPr>
                <w:rFonts w:cs="B Titr" w:hint="cs"/>
                <w:color w:val="000000"/>
                <w:sz w:val="24"/>
                <w:szCs w:val="24"/>
                <w:rtl/>
              </w:rPr>
              <w:t>تعداد واحد توليدي (عدد)</w:t>
            </w:r>
          </w:p>
        </w:tc>
        <w:tc>
          <w:tcPr>
            <w:tcW w:w="2170"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003573" w:rsidRPr="007A508F" w:rsidRDefault="00003573" w:rsidP="00806D09">
            <w:pPr>
              <w:bidi/>
              <w:spacing w:after="0"/>
              <w:jc w:val="center"/>
              <w:rPr>
                <w:rFonts w:cs="B Titr"/>
                <w:color w:val="000000"/>
                <w:sz w:val="24"/>
                <w:szCs w:val="24"/>
                <w:rtl/>
              </w:rPr>
            </w:pPr>
            <w:r w:rsidRPr="007A508F">
              <w:rPr>
                <w:rFonts w:cs="B Titr" w:hint="cs"/>
                <w:color w:val="000000"/>
                <w:sz w:val="24"/>
                <w:szCs w:val="24"/>
                <w:rtl/>
              </w:rPr>
              <w:t>ميزان سطح</w:t>
            </w:r>
          </w:p>
          <w:p w:rsidR="00003573" w:rsidRPr="007A508F" w:rsidRDefault="00003573" w:rsidP="00806D09">
            <w:pPr>
              <w:bidi/>
              <w:spacing w:after="0"/>
              <w:jc w:val="center"/>
              <w:rPr>
                <w:rFonts w:cs="B Titr" w:hint="cs"/>
                <w:color w:val="000000"/>
                <w:sz w:val="24"/>
                <w:szCs w:val="24"/>
                <w:rtl/>
              </w:rPr>
            </w:pPr>
            <w:r w:rsidRPr="007A508F">
              <w:rPr>
                <w:rFonts w:cs="B Titr" w:hint="cs"/>
                <w:color w:val="000000"/>
                <w:sz w:val="24"/>
                <w:szCs w:val="24"/>
                <w:rtl/>
              </w:rPr>
              <w:t xml:space="preserve"> (</w:t>
            </w:r>
            <w:r w:rsidRPr="007A508F">
              <w:rPr>
                <w:rFonts w:cs="B Titr" w:hint="cs"/>
                <w:b/>
                <w:bCs/>
                <w:color w:val="000000"/>
                <w:sz w:val="24"/>
                <w:szCs w:val="24"/>
                <w:rtl/>
              </w:rPr>
              <w:t xml:space="preserve">هزار </w:t>
            </w:r>
            <w:r w:rsidRPr="007A508F">
              <w:rPr>
                <w:rFonts w:cs="B Titr" w:hint="cs"/>
                <w:color w:val="000000"/>
                <w:sz w:val="24"/>
                <w:szCs w:val="24"/>
                <w:rtl/>
              </w:rPr>
              <w:t>هكتار)</w:t>
            </w:r>
          </w:p>
          <w:p w:rsidR="00003573" w:rsidRPr="007A508F" w:rsidRDefault="00003573" w:rsidP="00806D09">
            <w:pPr>
              <w:bidi/>
              <w:spacing w:after="0"/>
              <w:jc w:val="center"/>
              <w:rPr>
                <w:rFonts w:cs="B Titr"/>
                <w:color w:val="000000"/>
                <w:sz w:val="24"/>
                <w:szCs w:val="24"/>
              </w:rPr>
            </w:pP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806D09">
            <w:pPr>
              <w:bidi/>
              <w:spacing w:after="0"/>
              <w:jc w:val="center"/>
              <w:rPr>
                <w:rFonts w:cs="B Titr"/>
                <w:color w:val="000000"/>
                <w:sz w:val="24"/>
                <w:szCs w:val="24"/>
                <w:rtl/>
              </w:rPr>
            </w:pPr>
            <w:r w:rsidRPr="007A508F">
              <w:rPr>
                <w:rFonts w:cs="B Titr" w:hint="cs"/>
                <w:color w:val="000000"/>
                <w:sz w:val="24"/>
                <w:szCs w:val="24"/>
                <w:rtl/>
              </w:rPr>
              <w:t>ميزان توليد</w:t>
            </w:r>
          </w:p>
          <w:p w:rsidR="00003573" w:rsidRPr="007A508F" w:rsidRDefault="00003573" w:rsidP="00806D09">
            <w:pPr>
              <w:bidi/>
              <w:spacing w:after="0"/>
              <w:jc w:val="center"/>
              <w:rPr>
                <w:rFonts w:cs="B Titr"/>
                <w:color w:val="000000"/>
                <w:sz w:val="24"/>
                <w:szCs w:val="24"/>
              </w:rPr>
            </w:pPr>
            <w:r w:rsidRPr="007A508F">
              <w:rPr>
                <w:rFonts w:cs="B Titr" w:hint="cs"/>
                <w:color w:val="000000"/>
                <w:sz w:val="24"/>
                <w:szCs w:val="24"/>
                <w:rtl/>
              </w:rPr>
              <w:t>(</w:t>
            </w:r>
            <w:r w:rsidRPr="007A508F">
              <w:rPr>
                <w:rFonts w:cs="B Titr" w:hint="cs"/>
                <w:b/>
                <w:bCs/>
                <w:color w:val="000000"/>
                <w:sz w:val="24"/>
                <w:szCs w:val="24"/>
                <w:rtl/>
              </w:rPr>
              <w:t xml:space="preserve">هزار </w:t>
            </w:r>
            <w:r w:rsidRPr="007A508F">
              <w:rPr>
                <w:rFonts w:cs="B Titr" w:hint="cs"/>
                <w:color w:val="000000"/>
                <w:sz w:val="24"/>
                <w:szCs w:val="24"/>
                <w:rtl/>
              </w:rPr>
              <w:t>تن)</w:t>
            </w:r>
          </w:p>
        </w:tc>
      </w:tr>
      <w:tr w:rsidR="00003573" w:rsidRPr="007A508F" w:rsidTr="00806D09">
        <w:trPr>
          <w:trHeight w:hRule="exact" w:val="737"/>
        </w:trPr>
        <w:tc>
          <w:tcPr>
            <w:tcW w:w="6237"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ميزان توليد محصولات زراعی</w:t>
            </w:r>
          </w:p>
        </w:tc>
        <w:tc>
          <w:tcPr>
            <w:tcW w:w="2224" w:type="dxa"/>
            <w:tcBorders>
              <w:top w:val="single" w:sz="4" w:space="0" w:color="000000"/>
              <w:left w:val="single" w:sz="4" w:space="0" w:color="000000"/>
              <w:bottom w:val="single" w:sz="4" w:space="0" w:color="000000"/>
              <w:right w:val="single" w:sz="4" w:space="0" w:color="000000"/>
            </w:tcBorders>
            <w:shd w:val="clear" w:color="auto" w:fill="BFBFBF"/>
          </w:tcPr>
          <w:p w:rsidR="00003573" w:rsidRPr="007A508F" w:rsidRDefault="00003573" w:rsidP="00806D09">
            <w:pPr>
              <w:bidi/>
              <w:jc w:val="center"/>
              <w:rPr>
                <w:rFonts w:cs="B Zar"/>
                <w:color w:val="000000"/>
                <w:sz w:val="28"/>
                <w:szCs w:val="28"/>
              </w:rPr>
            </w:pPr>
            <w:r w:rsidRPr="007A508F">
              <w:rPr>
                <w:rFonts w:cs="B Zar" w:hint="cs"/>
                <w:color w:val="000000"/>
                <w:sz w:val="28"/>
                <w:szCs w:val="28"/>
                <w:rtl/>
              </w:rPr>
              <w:t>------</w:t>
            </w:r>
          </w:p>
        </w:tc>
        <w:tc>
          <w:tcPr>
            <w:tcW w:w="2170"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5A1956" w:rsidP="00806D09">
            <w:pPr>
              <w:bidi/>
              <w:jc w:val="center"/>
              <w:rPr>
                <w:rFonts w:cs="B Zar"/>
                <w:b/>
                <w:bCs/>
                <w:color w:val="000000"/>
                <w:sz w:val="28"/>
                <w:szCs w:val="28"/>
              </w:rPr>
            </w:pPr>
            <w:r>
              <w:rPr>
                <w:rFonts w:cs="B Zar" w:hint="cs"/>
                <w:b/>
                <w:bCs/>
                <w:color w:val="000000"/>
                <w:sz w:val="28"/>
                <w:szCs w:val="28"/>
                <w:rtl/>
              </w:rPr>
              <w:t>11930</w:t>
            </w:r>
          </w:p>
        </w:tc>
        <w:tc>
          <w:tcPr>
            <w:tcW w:w="2411" w:type="dxa"/>
            <w:gridSpan w:val="3"/>
            <w:tcBorders>
              <w:top w:val="single" w:sz="4" w:space="0" w:color="000000"/>
              <w:left w:val="single" w:sz="4" w:space="0" w:color="000000"/>
              <w:bottom w:val="single" w:sz="4" w:space="0" w:color="000000"/>
              <w:right w:val="single" w:sz="4" w:space="0" w:color="000000"/>
            </w:tcBorders>
            <w:vAlign w:val="center"/>
          </w:tcPr>
          <w:p w:rsidR="00003573" w:rsidRPr="007A508F" w:rsidRDefault="005A1956" w:rsidP="00806D09">
            <w:pPr>
              <w:bidi/>
              <w:jc w:val="center"/>
              <w:rPr>
                <w:rFonts w:cs="B Zar"/>
                <w:b/>
                <w:bCs/>
                <w:color w:val="000000"/>
                <w:sz w:val="28"/>
                <w:szCs w:val="28"/>
              </w:rPr>
            </w:pPr>
            <w:r>
              <w:rPr>
                <w:rFonts w:cs="B Zar" w:hint="cs"/>
                <w:b/>
                <w:bCs/>
                <w:color w:val="000000"/>
                <w:sz w:val="28"/>
                <w:szCs w:val="28"/>
                <w:rtl/>
              </w:rPr>
              <w:t>197.952</w:t>
            </w:r>
          </w:p>
        </w:tc>
      </w:tr>
      <w:tr w:rsidR="00003573" w:rsidRPr="007A508F" w:rsidTr="00806D09">
        <w:trPr>
          <w:trHeight w:hRule="exact" w:val="737"/>
        </w:trPr>
        <w:tc>
          <w:tcPr>
            <w:tcW w:w="6237"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ميزان توليد محصولات باغي و گلخانه ای</w:t>
            </w:r>
          </w:p>
        </w:tc>
        <w:tc>
          <w:tcPr>
            <w:tcW w:w="2224" w:type="dxa"/>
            <w:tcBorders>
              <w:top w:val="single" w:sz="4" w:space="0" w:color="000000"/>
              <w:left w:val="single" w:sz="4" w:space="0" w:color="000000"/>
              <w:bottom w:val="single" w:sz="4" w:space="0" w:color="000000"/>
              <w:right w:val="single" w:sz="4" w:space="0" w:color="000000"/>
            </w:tcBorders>
            <w:shd w:val="clear" w:color="auto" w:fill="BFBFBF"/>
          </w:tcPr>
          <w:p w:rsidR="00003573" w:rsidRPr="007A508F" w:rsidRDefault="00003573" w:rsidP="00806D09">
            <w:pPr>
              <w:bidi/>
              <w:jc w:val="center"/>
              <w:rPr>
                <w:rFonts w:cs="B Zar"/>
                <w:color w:val="000000"/>
                <w:sz w:val="28"/>
                <w:szCs w:val="28"/>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003573" w:rsidRPr="005A1956" w:rsidRDefault="00003573" w:rsidP="00806D09">
            <w:pPr>
              <w:bidi/>
              <w:jc w:val="center"/>
              <w:rPr>
                <w:rFonts w:cs="B Zar"/>
                <w:b/>
                <w:bCs/>
                <w:color w:val="000000"/>
                <w:sz w:val="28"/>
                <w:szCs w:val="28"/>
              </w:rPr>
            </w:pPr>
            <w:r w:rsidRPr="005A1956">
              <w:rPr>
                <w:rFonts w:cs="B Zar" w:hint="cs"/>
                <w:b/>
                <w:bCs/>
                <w:color w:val="000000"/>
                <w:sz w:val="28"/>
                <w:szCs w:val="28"/>
                <w:rtl/>
              </w:rPr>
              <w:t>4040</w:t>
            </w:r>
          </w:p>
        </w:tc>
        <w:tc>
          <w:tcPr>
            <w:tcW w:w="2411" w:type="dxa"/>
            <w:gridSpan w:val="3"/>
            <w:tcBorders>
              <w:top w:val="single" w:sz="4" w:space="0" w:color="000000"/>
              <w:left w:val="single" w:sz="4" w:space="0" w:color="000000"/>
              <w:bottom w:val="single" w:sz="4" w:space="0" w:color="000000"/>
              <w:right w:val="single" w:sz="4" w:space="0" w:color="000000"/>
            </w:tcBorders>
            <w:vAlign w:val="center"/>
          </w:tcPr>
          <w:p w:rsidR="00003573" w:rsidRPr="005A1956" w:rsidRDefault="00003573" w:rsidP="00806D09">
            <w:pPr>
              <w:bidi/>
              <w:jc w:val="center"/>
              <w:rPr>
                <w:rFonts w:cs="B Zar"/>
                <w:b/>
                <w:bCs/>
                <w:color w:val="000000"/>
                <w:sz w:val="28"/>
                <w:szCs w:val="28"/>
              </w:rPr>
            </w:pPr>
            <w:r w:rsidRPr="005A1956">
              <w:rPr>
                <w:rFonts w:cs="B Zar" w:hint="cs"/>
                <w:b/>
                <w:bCs/>
                <w:color w:val="000000"/>
                <w:sz w:val="28"/>
                <w:szCs w:val="28"/>
                <w:rtl/>
              </w:rPr>
              <w:t>13000</w:t>
            </w:r>
          </w:p>
        </w:tc>
      </w:tr>
      <w:tr w:rsidR="00003573" w:rsidRPr="007A508F" w:rsidTr="00806D09">
        <w:trPr>
          <w:trHeight w:val="449"/>
        </w:trPr>
        <w:tc>
          <w:tcPr>
            <w:tcW w:w="6237" w:type="dxa"/>
            <w:vMerge w:val="restart"/>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ميزان تولیدات دامي</w:t>
            </w:r>
          </w:p>
        </w:tc>
        <w:tc>
          <w:tcPr>
            <w:tcW w:w="2224" w:type="dxa"/>
            <w:vMerge w:val="restart"/>
            <w:tcBorders>
              <w:top w:val="single" w:sz="4" w:space="0" w:color="000000"/>
              <w:left w:val="single" w:sz="4" w:space="0" w:color="000000"/>
              <w:bottom w:val="single" w:sz="4" w:space="0" w:color="000000"/>
              <w:right w:val="single" w:sz="4" w:space="0" w:color="000000"/>
            </w:tcBorders>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1604</w:t>
            </w:r>
          </w:p>
        </w:tc>
        <w:tc>
          <w:tcPr>
            <w:tcW w:w="217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03573" w:rsidRPr="007A508F" w:rsidRDefault="00003573" w:rsidP="00806D09">
            <w:pPr>
              <w:bidi/>
              <w:jc w:val="center"/>
              <w:rPr>
                <w:rFonts w:cs="B Zar"/>
                <w:color w:val="000000"/>
                <w:sz w:val="28"/>
                <w:szCs w:val="28"/>
              </w:rPr>
            </w:pPr>
            <w:r w:rsidRPr="007A508F">
              <w:rPr>
                <w:rFonts w:cs="B Zar" w:hint="cs"/>
                <w:color w:val="000000"/>
                <w:sz w:val="28"/>
                <w:szCs w:val="28"/>
                <w:rtl/>
              </w:rPr>
              <w:t>------</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شير</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گوشت قرمز</w:t>
            </w:r>
          </w:p>
        </w:tc>
      </w:tr>
      <w:tr w:rsidR="00003573" w:rsidRPr="007A508F" w:rsidTr="00806D09">
        <w:trPr>
          <w:trHeight w:hRule="exact" w:val="4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806D09">
            <w:pPr>
              <w:spacing w:after="0" w:line="240" w:lineRule="auto"/>
              <w:rPr>
                <w:rFonts w:cs="B Zar"/>
                <w:b/>
                <w:bCs/>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806D09">
            <w:pPr>
              <w:spacing w:after="0" w:line="240" w:lineRule="auto"/>
              <w:rPr>
                <w:rFonts w:cs="B Zar"/>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806D09">
            <w:pPr>
              <w:spacing w:after="0" w:line="240" w:lineRule="auto"/>
              <w:rPr>
                <w:rFonts w:cs="B Zar"/>
                <w:color w:val="000000"/>
                <w:sz w:val="28"/>
                <w:szCs w:val="28"/>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135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10</w:t>
            </w:r>
          </w:p>
        </w:tc>
      </w:tr>
      <w:tr w:rsidR="00003573" w:rsidRPr="007A508F" w:rsidTr="00806D09">
        <w:trPr>
          <w:trHeight w:val="596"/>
        </w:trPr>
        <w:tc>
          <w:tcPr>
            <w:tcW w:w="6237" w:type="dxa"/>
            <w:vMerge w:val="restart"/>
            <w:tcBorders>
              <w:top w:val="single" w:sz="4" w:space="0" w:color="000000"/>
              <w:left w:val="single" w:sz="4" w:space="0" w:color="000000"/>
              <w:right w:val="single" w:sz="4" w:space="0" w:color="000000"/>
            </w:tcBorders>
            <w:vAlign w:val="center"/>
            <w:hideMark/>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ميزان تولیدات طيور</w:t>
            </w:r>
          </w:p>
        </w:tc>
        <w:tc>
          <w:tcPr>
            <w:tcW w:w="2224" w:type="dxa"/>
            <w:vMerge w:val="restart"/>
            <w:tcBorders>
              <w:top w:val="single" w:sz="4" w:space="0" w:color="000000"/>
              <w:left w:val="single" w:sz="4" w:space="0" w:color="000000"/>
              <w:right w:val="single" w:sz="4" w:space="0" w:color="000000"/>
            </w:tcBorders>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234</w:t>
            </w:r>
          </w:p>
        </w:tc>
        <w:tc>
          <w:tcPr>
            <w:tcW w:w="2170" w:type="dxa"/>
            <w:vMerge w:val="restart"/>
            <w:tcBorders>
              <w:top w:val="single" w:sz="4" w:space="0" w:color="000000"/>
              <w:left w:val="single" w:sz="4" w:space="0" w:color="000000"/>
              <w:right w:val="single" w:sz="4" w:space="0" w:color="000000"/>
            </w:tcBorders>
            <w:shd w:val="clear" w:color="auto" w:fill="BFBFBF"/>
            <w:vAlign w:val="center"/>
          </w:tcPr>
          <w:p w:rsidR="00003573" w:rsidRPr="007A508F" w:rsidRDefault="00003573" w:rsidP="00806D09">
            <w:pPr>
              <w:bidi/>
              <w:jc w:val="center"/>
              <w:rPr>
                <w:rFonts w:cs="B Zar"/>
                <w:color w:val="000000"/>
                <w:sz w:val="28"/>
                <w:szCs w:val="28"/>
              </w:rPr>
            </w:pPr>
            <w:r w:rsidRPr="007A508F">
              <w:rPr>
                <w:rFonts w:cs="B Zar" w:hint="cs"/>
                <w:color w:val="000000"/>
                <w:sz w:val="28"/>
                <w:szCs w:val="28"/>
                <w:rtl/>
              </w:rPr>
              <w:t>------</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تخم مرغ</w:t>
            </w:r>
          </w:p>
        </w:tc>
        <w:tc>
          <w:tcPr>
            <w:tcW w:w="120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گوشت سفید</w:t>
            </w:r>
          </w:p>
        </w:tc>
      </w:tr>
      <w:tr w:rsidR="00003573" w:rsidRPr="007A508F" w:rsidTr="00806D09">
        <w:trPr>
          <w:trHeight w:hRule="exact" w:val="596"/>
        </w:trPr>
        <w:tc>
          <w:tcPr>
            <w:tcW w:w="6237" w:type="dxa"/>
            <w:vMerge/>
            <w:tcBorders>
              <w:left w:val="single" w:sz="4" w:space="0" w:color="000000"/>
              <w:bottom w:val="single" w:sz="4" w:space="0" w:color="000000"/>
              <w:right w:val="single" w:sz="4" w:space="0" w:color="000000"/>
            </w:tcBorders>
            <w:vAlign w:val="center"/>
            <w:hideMark/>
          </w:tcPr>
          <w:p w:rsidR="00003573" w:rsidRPr="007A508F" w:rsidRDefault="00003573" w:rsidP="00806D09">
            <w:pPr>
              <w:bidi/>
              <w:jc w:val="center"/>
              <w:rPr>
                <w:rFonts w:cs="B Zar" w:hint="cs"/>
                <w:b/>
                <w:bCs/>
                <w:color w:val="000000"/>
                <w:sz w:val="28"/>
                <w:szCs w:val="28"/>
                <w:rtl/>
              </w:rPr>
            </w:pPr>
          </w:p>
        </w:tc>
        <w:tc>
          <w:tcPr>
            <w:tcW w:w="2224" w:type="dxa"/>
            <w:vMerge/>
            <w:tcBorders>
              <w:left w:val="single" w:sz="4" w:space="0" w:color="000000"/>
              <w:bottom w:val="single" w:sz="4" w:space="0" w:color="000000"/>
              <w:right w:val="single" w:sz="4" w:space="0" w:color="000000"/>
            </w:tcBorders>
          </w:tcPr>
          <w:p w:rsidR="00003573" w:rsidRPr="007A508F" w:rsidRDefault="00003573" w:rsidP="00806D09">
            <w:pPr>
              <w:bidi/>
              <w:jc w:val="center"/>
              <w:rPr>
                <w:rFonts w:cs="B Zar" w:hint="cs"/>
                <w:b/>
                <w:bCs/>
                <w:color w:val="000000"/>
                <w:sz w:val="28"/>
                <w:szCs w:val="28"/>
                <w:rtl/>
              </w:rPr>
            </w:pPr>
          </w:p>
        </w:tc>
        <w:tc>
          <w:tcPr>
            <w:tcW w:w="2170" w:type="dxa"/>
            <w:vMerge/>
            <w:tcBorders>
              <w:left w:val="single" w:sz="4" w:space="0" w:color="000000"/>
              <w:bottom w:val="single" w:sz="4" w:space="0" w:color="000000"/>
              <w:right w:val="single" w:sz="4" w:space="0" w:color="000000"/>
            </w:tcBorders>
            <w:shd w:val="clear" w:color="auto" w:fill="BFBFBF"/>
            <w:vAlign w:val="center"/>
          </w:tcPr>
          <w:p w:rsidR="00003573" w:rsidRPr="007A508F" w:rsidRDefault="00003573" w:rsidP="00806D09">
            <w:pPr>
              <w:bidi/>
              <w:jc w:val="center"/>
              <w:rPr>
                <w:rFonts w:cs="B Zar" w:hint="cs"/>
                <w:color w:val="000000"/>
                <w:sz w:val="28"/>
                <w:szCs w:val="28"/>
                <w:rtl/>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13</w:t>
            </w:r>
          </w:p>
        </w:tc>
        <w:tc>
          <w:tcPr>
            <w:tcW w:w="120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25.69</w:t>
            </w:r>
          </w:p>
        </w:tc>
      </w:tr>
      <w:tr w:rsidR="00003573" w:rsidRPr="007A508F" w:rsidTr="00806D09">
        <w:trPr>
          <w:trHeight w:val="596"/>
        </w:trPr>
        <w:tc>
          <w:tcPr>
            <w:tcW w:w="6237" w:type="dxa"/>
            <w:vMerge w:val="restart"/>
            <w:tcBorders>
              <w:top w:val="single" w:sz="4" w:space="0" w:color="000000"/>
              <w:left w:val="single" w:sz="4" w:space="0" w:color="000000"/>
              <w:right w:val="single" w:sz="4" w:space="0" w:color="000000"/>
            </w:tcBorders>
            <w:vAlign w:val="center"/>
            <w:hideMark/>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ميزان تولیدات آبزيان</w:t>
            </w:r>
          </w:p>
        </w:tc>
        <w:tc>
          <w:tcPr>
            <w:tcW w:w="2224" w:type="dxa"/>
            <w:vMerge w:val="restart"/>
            <w:tcBorders>
              <w:top w:val="single" w:sz="4" w:space="0" w:color="000000"/>
              <w:left w:val="single" w:sz="4" w:space="0" w:color="000000"/>
              <w:right w:val="single" w:sz="4" w:space="0" w:color="000000"/>
            </w:tcBorders>
          </w:tcPr>
          <w:p w:rsidR="00003573" w:rsidRPr="007A508F" w:rsidRDefault="00003573" w:rsidP="00806D09">
            <w:pPr>
              <w:bidi/>
              <w:jc w:val="center"/>
              <w:rPr>
                <w:rFonts w:cs="B Zar" w:hint="cs"/>
                <w:b/>
                <w:bCs/>
                <w:color w:val="000000"/>
                <w:sz w:val="28"/>
                <w:szCs w:val="28"/>
                <w:rtl/>
              </w:rPr>
            </w:pPr>
            <w:r w:rsidRPr="007A508F">
              <w:rPr>
                <w:rFonts w:cs="B Zar" w:hint="cs"/>
                <w:b/>
                <w:bCs/>
                <w:color w:val="000000"/>
                <w:sz w:val="28"/>
                <w:szCs w:val="28"/>
                <w:rtl/>
              </w:rPr>
              <w:t>191</w:t>
            </w:r>
          </w:p>
          <w:p w:rsidR="00003573" w:rsidRPr="007A508F" w:rsidRDefault="00003573" w:rsidP="00806D09">
            <w:pPr>
              <w:bidi/>
              <w:jc w:val="center"/>
              <w:rPr>
                <w:rFonts w:cs="B Zar"/>
                <w:b/>
                <w:bCs/>
                <w:color w:val="000000"/>
                <w:sz w:val="28"/>
                <w:szCs w:val="28"/>
              </w:rPr>
            </w:pPr>
          </w:p>
        </w:tc>
        <w:tc>
          <w:tcPr>
            <w:tcW w:w="2170" w:type="dxa"/>
            <w:vMerge w:val="restart"/>
            <w:tcBorders>
              <w:top w:val="single" w:sz="4" w:space="0" w:color="000000"/>
              <w:left w:val="single" w:sz="4" w:space="0" w:color="000000"/>
              <w:right w:val="single" w:sz="4" w:space="0" w:color="000000"/>
            </w:tcBorders>
            <w:shd w:val="clear" w:color="auto" w:fill="BFBFBF"/>
            <w:vAlign w:val="center"/>
          </w:tcPr>
          <w:p w:rsidR="00003573" w:rsidRPr="007A508F" w:rsidRDefault="007A2D66" w:rsidP="00806D09">
            <w:pPr>
              <w:bidi/>
              <w:jc w:val="center"/>
              <w:rPr>
                <w:rFonts w:cs="B Zar"/>
                <w:color w:val="000000"/>
                <w:sz w:val="28"/>
                <w:szCs w:val="28"/>
              </w:rPr>
            </w:pPr>
            <w:r w:rsidRPr="007A508F">
              <w:rPr>
                <w:rFonts w:cs="B Zar" w:hint="cs"/>
                <w:color w:val="000000"/>
                <w:sz w:val="28"/>
                <w:szCs w:val="28"/>
                <w:rtl/>
              </w:rPr>
              <w:t>------</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ماهیان زینتی</w:t>
            </w:r>
          </w:p>
        </w:tc>
        <w:tc>
          <w:tcPr>
            <w:tcW w:w="120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گوشت ماهی</w:t>
            </w:r>
          </w:p>
        </w:tc>
      </w:tr>
      <w:tr w:rsidR="00003573" w:rsidRPr="007A508F" w:rsidTr="00806D09">
        <w:trPr>
          <w:trHeight w:hRule="exact" w:val="596"/>
        </w:trPr>
        <w:tc>
          <w:tcPr>
            <w:tcW w:w="6237" w:type="dxa"/>
            <w:vMerge/>
            <w:tcBorders>
              <w:left w:val="single" w:sz="4" w:space="0" w:color="000000"/>
              <w:bottom w:val="single" w:sz="4" w:space="0" w:color="000000"/>
              <w:right w:val="single" w:sz="4" w:space="0" w:color="000000"/>
            </w:tcBorders>
            <w:vAlign w:val="center"/>
            <w:hideMark/>
          </w:tcPr>
          <w:p w:rsidR="00003573" w:rsidRPr="007A508F" w:rsidRDefault="00003573" w:rsidP="00806D09">
            <w:pPr>
              <w:bidi/>
              <w:jc w:val="center"/>
              <w:rPr>
                <w:rFonts w:cs="B Zar" w:hint="cs"/>
                <w:b/>
                <w:bCs/>
                <w:color w:val="000000"/>
                <w:sz w:val="28"/>
                <w:szCs w:val="28"/>
                <w:rtl/>
              </w:rPr>
            </w:pPr>
          </w:p>
        </w:tc>
        <w:tc>
          <w:tcPr>
            <w:tcW w:w="2224" w:type="dxa"/>
            <w:vMerge/>
            <w:tcBorders>
              <w:left w:val="single" w:sz="4" w:space="0" w:color="000000"/>
              <w:bottom w:val="single" w:sz="4" w:space="0" w:color="000000"/>
              <w:right w:val="single" w:sz="4" w:space="0" w:color="000000"/>
            </w:tcBorders>
          </w:tcPr>
          <w:p w:rsidR="00003573" w:rsidRPr="007A508F" w:rsidRDefault="00003573" w:rsidP="00806D09">
            <w:pPr>
              <w:bidi/>
              <w:jc w:val="center"/>
              <w:rPr>
                <w:rFonts w:cs="B Zar" w:hint="cs"/>
                <w:b/>
                <w:bCs/>
                <w:color w:val="000000"/>
                <w:sz w:val="28"/>
                <w:szCs w:val="28"/>
                <w:rtl/>
              </w:rPr>
            </w:pPr>
          </w:p>
        </w:tc>
        <w:tc>
          <w:tcPr>
            <w:tcW w:w="2170" w:type="dxa"/>
            <w:vMerge/>
            <w:tcBorders>
              <w:left w:val="single" w:sz="4" w:space="0" w:color="000000"/>
              <w:bottom w:val="single" w:sz="4" w:space="0" w:color="000000"/>
              <w:right w:val="single" w:sz="4" w:space="0" w:color="000000"/>
            </w:tcBorders>
            <w:shd w:val="clear" w:color="auto" w:fill="BFBFBF"/>
            <w:vAlign w:val="center"/>
          </w:tcPr>
          <w:p w:rsidR="00003573" w:rsidRPr="007A508F" w:rsidRDefault="00003573" w:rsidP="00806D09">
            <w:pPr>
              <w:bidi/>
              <w:jc w:val="center"/>
              <w:rPr>
                <w:rFonts w:cs="B Zar"/>
                <w:color w:val="000000"/>
                <w:sz w:val="28"/>
                <w:szCs w:val="28"/>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7600000 قطعه</w:t>
            </w:r>
          </w:p>
        </w:tc>
        <w:tc>
          <w:tcPr>
            <w:tcW w:w="120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806D09">
            <w:pPr>
              <w:bidi/>
              <w:jc w:val="center"/>
              <w:rPr>
                <w:rFonts w:cs="B Zar"/>
                <w:b/>
                <w:bCs/>
                <w:color w:val="000000"/>
                <w:sz w:val="28"/>
                <w:szCs w:val="28"/>
              </w:rPr>
            </w:pPr>
            <w:r w:rsidRPr="007A508F">
              <w:rPr>
                <w:rFonts w:cs="B Zar" w:hint="cs"/>
                <w:b/>
                <w:bCs/>
                <w:color w:val="000000"/>
                <w:sz w:val="28"/>
                <w:szCs w:val="28"/>
                <w:rtl/>
              </w:rPr>
              <w:t>0.1</w:t>
            </w:r>
          </w:p>
        </w:tc>
      </w:tr>
    </w:tbl>
    <w:p w:rsidR="00806D09" w:rsidRPr="00D02704" w:rsidRDefault="00806D09" w:rsidP="00806D09">
      <w:pPr>
        <w:bidi/>
        <w:jc w:val="center"/>
        <w:rPr>
          <w:rFonts w:cs="B Titr" w:hint="cs"/>
          <w:sz w:val="28"/>
          <w:szCs w:val="28"/>
          <w:rtl/>
        </w:rPr>
      </w:pPr>
      <w:r>
        <w:rPr>
          <w:rFonts w:cs="B Titr" w:hint="cs"/>
          <w:sz w:val="30"/>
          <w:szCs w:val="30"/>
          <w:rtl/>
        </w:rPr>
        <w:t>سيماي كشاورزي شهرستان نجف آباد در سال 95 دريك  نگاه :</w:t>
      </w:r>
    </w:p>
    <w:p w:rsidR="0018078F" w:rsidRPr="007A508F" w:rsidRDefault="0018078F" w:rsidP="00EA481E">
      <w:pPr>
        <w:bidi/>
        <w:spacing w:after="0" w:line="360" w:lineRule="auto"/>
        <w:jc w:val="center"/>
        <w:rPr>
          <w:rFonts w:cs="B Zar" w:hint="cs"/>
          <w:b/>
          <w:bCs/>
          <w:color w:val="000000"/>
          <w:sz w:val="28"/>
          <w:szCs w:val="28"/>
          <w:rtl/>
        </w:rPr>
      </w:pPr>
    </w:p>
    <w:p w:rsidR="0018078F" w:rsidRPr="007A508F" w:rsidRDefault="0018078F" w:rsidP="0018078F">
      <w:pPr>
        <w:bidi/>
        <w:spacing w:after="0" w:line="360" w:lineRule="auto"/>
        <w:jc w:val="center"/>
        <w:rPr>
          <w:rFonts w:cs="B Zar" w:hint="cs"/>
          <w:b/>
          <w:bCs/>
          <w:color w:val="000000"/>
          <w:sz w:val="28"/>
          <w:szCs w:val="28"/>
          <w:rtl/>
        </w:rPr>
      </w:pPr>
    </w:p>
    <w:p w:rsidR="00B30392" w:rsidRPr="007A508F" w:rsidRDefault="00B30392" w:rsidP="00003573">
      <w:pPr>
        <w:bidi/>
        <w:spacing w:line="240" w:lineRule="auto"/>
        <w:rPr>
          <w:rFonts w:cs="B Titr" w:hint="cs"/>
          <w:color w:val="000000"/>
          <w:sz w:val="30"/>
          <w:szCs w:val="30"/>
          <w:rtl/>
        </w:rPr>
      </w:pPr>
      <w:r w:rsidRPr="007A508F">
        <w:rPr>
          <w:rFonts w:cs="B Zar" w:hint="cs"/>
          <w:color w:val="000000"/>
          <w:sz w:val="28"/>
          <w:szCs w:val="28"/>
          <w:rtl/>
        </w:rPr>
        <w:br w:type="page"/>
      </w:r>
    </w:p>
    <w:p w:rsidR="005703FC" w:rsidRPr="007A508F" w:rsidRDefault="00B30392" w:rsidP="007D6F91">
      <w:pPr>
        <w:bidi/>
        <w:rPr>
          <w:rFonts w:cs="B Titr" w:hint="cs"/>
          <w:color w:val="000000"/>
          <w:sz w:val="28"/>
          <w:szCs w:val="28"/>
          <w:rtl/>
        </w:rPr>
      </w:pPr>
      <w:r w:rsidRPr="007A508F">
        <w:rPr>
          <w:rFonts w:cs="B Titr" w:hint="cs"/>
          <w:color w:val="000000"/>
          <w:sz w:val="28"/>
          <w:szCs w:val="28"/>
          <w:rtl/>
        </w:rPr>
        <w:t xml:space="preserve">مهمترين توليدات زراعي: </w:t>
      </w:r>
      <w:r w:rsidR="005703FC" w:rsidRPr="007A508F">
        <w:rPr>
          <w:rFonts w:cs="B Titr" w:hint="cs"/>
          <w:color w:val="000000"/>
          <w:sz w:val="28"/>
          <w:szCs w:val="28"/>
          <w:rtl/>
        </w:rPr>
        <w:t>گندم . جو . برنج . ذرت . سیب زمینی . پیاز . علوفه . سبزیجات</w:t>
      </w:r>
    </w:p>
    <w:p w:rsidR="00003573" w:rsidRPr="007A508F" w:rsidRDefault="00003573" w:rsidP="00003573">
      <w:pPr>
        <w:bidi/>
        <w:rPr>
          <w:rFonts w:cs="B Zar" w:hint="cs"/>
          <w:b/>
          <w:bCs/>
          <w:color w:val="000000"/>
          <w:sz w:val="28"/>
          <w:szCs w:val="28"/>
          <w:rtl/>
        </w:rPr>
      </w:pPr>
      <w:r w:rsidRPr="007A508F">
        <w:rPr>
          <w:rFonts w:cs="B Zar" w:hint="cs"/>
          <w:b/>
          <w:bCs/>
          <w:color w:val="000000"/>
          <w:sz w:val="28"/>
          <w:szCs w:val="28"/>
          <w:rtl/>
        </w:rPr>
        <w:t>ميزان توليد محصولات زراعی شاخص شهرستان (تا پايان سال95) :</w:t>
      </w:r>
    </w:p>
    <w:tbl>
      <w:tblPr>
        <w:tblpPr w:leftFromText="180" w:rightFromText="180" w:vertAnchor="text" w:tblpXSpec="center" w:tblpY="1"/>
        <w:tblOverlap w:val="never"/>
        <w:bidiVisual/>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4023"/>
        <w:gridCol w:w="1278"/>
        <w:gridCol w:w="1349"/>
        <w:gridCol w:w="1842"/>
      </w:tblGrid>
      <w:tr w:rsidR="00003573" w:rsidRPr="007A508F" w:rsidTr="00950B63">
        <w:trPr>
          <w:trHeight w:hRule="exact" w:val="874"/>
          <w:tblHeader/>
        </w:trPr>
        <w:tc>
          <w:tcPr>
            <w:tcW w:w="938"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1A287E">
            <w:pPr>
              <w:bidi/>
              <w:spacing w:after="0"/>
              <w:jc w:val="center"/>
              <w:rPr>
                <w:rFonts w:cs="B Titr"/>
                <w:b/>
                <w:bCs/>
                <w:color w:val="000000"/>
                <w:sz w:val="24"/>
                <w:szCs w:val="24"/>
              </w:rPr>
            </w:pPr>
            <w:r w:rsidRPr="007A508F">
              <w:rPr>
                <w:rFonts w:cs="B Titr" w:hint="cs"/>
                <w:b/>
                <w:bCs/>
                <w:color w:val="000000"/>
                <w:sz w:val="24"/>
                <w:szCs w:val="24"/>
                <w:rtl/>
              </w:rPr>
              <w:t>نام بخش</w:t>
            </w:r>
          </w:p>
        </w:tc>
        <w:tc>
          <w:tcPr>
            <w:tcW w:w="4023"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1A287E">
            <w:pPr>
              <w:bidi/>
              <w:spacing w:after="0"/>
              <w:jc w:val="center"/>
              <w:rPr>
                <w:rFonts w:cs="B Titr"/>
                <w:b/>
                <w:bCs/>
                <w:color w:val="000000"/>
                <w:sz w:val="24"/>
                <w:szCs w:val="24"/>
              </w:rPr>
            </w:pPr>
            <w:r w:rsidRPr="007A508F">
              <w:rPr>
                <w:rFonts w:cs="B Titr" w:hint="cs"/>
                <w:b/>
                <w:bCs/>
                <w:color w:val="000000"/>
                <w:sz w:val="24"/>
                <w:szCs w:val="24"/>
                <w:rtl/>
              </w:rPr>
              <w:t>عنوان</w:t>
            </w:r>
          </w:p>
        </w:tc>
        <w:tc>
          <w:tcPr>
            <w:tcW w:w="1278"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1A287E">
            <w:pPr>
              <w:bidi/>
              <w:spacing w:after="0" w:line="240" w:lineRule="auto"/>
              <w:jc w:val="center"/>
              <w:rPr>
                <w:rFonts w:cs="B Titr"/>
                <w:b/>
                <w:bCs/>
                <w:color w:val="000000"/>
                <w:rtl/>
              </w:rPr>
            </w:pPr>
            <w:r w:rsidRPr="007A508F">
              <w:rPr>
                <w:rFonts w:cs="B Titr" w:hint="cs"/>
                <w:b/>
                <w:bCs/>
                <w:color w:val="000000"/>
                <w:rtl/>
              </w:rPr>
              <w:t>ميزان سطح</w:t>
            </w:r>
          </w:p>
          <w:p w:rsidR="00003573" w:rsidRPr="007A508F" w:rsidRDefault="00003573" w:rsidP="001A287E">
            <w:pPr>
              <w:bidi/>
              <w:spacing w:after="0" w:line="240" w:lineRule="auto"/>
              <w:jc w:val="center"/>
              <w:rPr>
                <w:rFonts w:cs="B Titr"/>
                <w:b/>
                <w:bCs/>
                <w:color w:val="000000"/>
              </w:rPr>
            </w:pPr>
            <w:r w:rsidRPr="007A508F">
              <w:rPr>
                <w:rFonts w:cs="B Titr" w:hint="cs"/>
                <w:b/>
                <w:bCs/>
                <w:color w:val="000000"/>
                <w:rtl/>
              </w:rPr>
              <w:t xml:space="preserve"> (هكتار)</w:t>
            </w:r>
          </w:p>
        </w:tc>
        <w:tc>
          <w:tcPr>
            <w:tcW w:w="134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1A287E">
            <w:pPr>
              <w:bidi/>
              <w:spacing w:after="0" w:line="240" w:lineRule="auto"/>
              <w:jc w:val="center"/>
              <w:rPr>
                <w:rFonts w:cs="B Titr"/>
                <w:b/>
                <w:bCs/>
                <w:color w:val="000000"/>
                <w:rtl/>
              </w:rPr>
            </w:pPr>
            <w:r w:rsidRPr="007A508F">
              <w:rPr>
                <w:rFonts w:cs="B Titr" w:hint="cs"/>
                <w:b/>
                <w:bCs/>
                <w:color w:val="000000"/>
                <w:rtl/>
              </w:rPr>
              <w:t>ميزان توليد</w:t>
            </w:r>
          </w:p>
          <w:p w:rsidR="00003573" w:rsidRPr="007A508F" w:rsidRDefault="00003573" w:rsidP="001A287E">
            <w:pPr>
              <w:bidi/>
              <w:spacing w:after="0" w:line="240" w:lineRule="auto"/>
              <w:jc w:val="center"/>
              <w:rPr>
                <w:rFonts w:cs="B Titr"/>
                <w:b/>
                <w:bCs/>
                <w:color w:val="000000"/>
              </w:rPr>
            </w:pPr>
            <w:r w:rsidRPr="007A508F">
              <w:rPr>
                <w:rFonts w:cs="B Titr" w:hint="cs"/>
                <w:b/>
                <w:bCs/>
                <w:color w:val="000000"/>
                <w:rtl/>
              </w:rPr>
              <w:t>(هزار تن )</w:t>
            </w:r>
          </w:p>
        </w:tc>
        <w:tc>
          <w:tcPr>
            <w:tcW w:w="1842" w:type="dxa"/>
            <w:tcBorders>
              <w:top w:val="single" w:sz="4" w:space="0" w:color="000000"/>
              <w:left w:val="single" w:sz="4" w:space="0" w:color="000000"/>
              <w:bottom w:val="single" w:sz="4" w:space="0" w:color="000000"/>
              <w:right w:val="single" w:sz="4" w:space="0" w:color="000000"/>
            </w:tcBorders>
            <w:shd w:val="clear" w:color="auto" w:fill="C2D69B"/>
            <w:hideMark/>
          </w:tcPr>
          <w:p w:rsidR="00003573" w:rsidRPr="007A508F" w:rsidRDefault="00003573" w:rsidP="001A287E">
            <w:pPr>
              <w:bidi/>
              <w:spacing w:after="0" w:line="240" w:lineRule="auto"/>
              <w:jc w:val="center"/>
              <w:rPr>
                <w:rFonts w:cs="B Titr"/>
                <w:b/>
                <w:bCs/>
                <w:color w:val="000000"/>
                <w:rtl/>
              </w:rPr>
            </w:pPr>
            <w:r w:rsidRPr="007A508F">
              <w:rPr>
                <w:rFonts w:cs="B Titr" w:hint="cs"/>
                <w:b/>
                <w:bCs/>
                <w:color w:val="000000"/>
                <w:rtl/>
              </w:rPr>
              <w:t>ميزان اشتغال</w:t>
            </w:r>
          </w:p>
          <w:p w:rsidR="00003573" w:rsidRPr="007A508F" w:rsidRDefault="00003573" w:rsidP="001A287E">
            <w:pPr>
              <w:bidi/>
              <w:spacing w:after="0" w:line="240" w:lineRule="auto"/>
              <w:jc w:val="center"/>
              <w:rPr>
                <w:rFonts w:cs="B Titr"/>
                <w:b/>
                <w:bCs/>
                <w:color w:val="000000"/>
                <w:sz w:val="24"/>
                <w:szCs w:val="24"/>
              </w:rPr>
            </w:pPr>
            <w:r w:rsidRPr="007A508F">
              <w:rPr>
                <w:rFonts w:cs="B Titr" w:hint="cs"/>
                <w:b/>
                <w:bCs/>
                <w:color w:val="000000"/>
                <w:rtl/>
              </w:rPr>
              <w:t>(نفر)</w:t>
            </w:r>
          </w:p>
        </w:tc>
      </w:tr>
      <w:tr w:rsidR="00003573" w:rsidRPr="007A508F" w:rsidTr="001A287E">
        <w:trPr>
          <w:trHeight w:hRule="exact" w:val="454"/>
          <w:tblHeader/>
        </w:trPr>
        <w:tc>
          <w:tcPr>
            <w:tcW w:w="938" w:type="dxa"/>
            <w:vMerge w:val="restart"/>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1A287E">
            <w:pPr>
              <w:bidi/>
              <w:spacing w:after="0"/>
              <w:jc w:val="center"/>
              <w:rPr>
                <w:rFonts w:cs="B Titr"/>
                <w:b/>
                <w:bCs/>
                <w:color w:val="000000"/>
                <w:sz w:val="24"/>
                <w:szCs w:val="24"/>
                <w:rtl/>
              </w:rPr>
            </w:pPr>
            <w:r w:rsidRPr="007A508F">
              <w:rPr>
                <w:rFonts w:cs="B Titr" w:hint="cs"/>
                <w:b/>
                <w:bCs/>
                <w:color w:val="000000"/>
                <w:sz w:val="24"/>
                <w:szCs w:val="24"/>
                <w:rtl/>
              </w:rPr>
              <w:t>زراعت</w:t>
            </w:r>
          </w:p>
          <w:p w:rsidR="00003573" w:rsidRPr="007A508F" w:rsidRDefault="00003573" w:rsidP="001A287E">
            <w:pPr>
              <w:bidi/>
              <w:jc w:val="center"/>
              <w:rPr>
                <w:rFonts w:cs="B Yekan"/>
                <w:b/>
                <w:bCs/>
                <w:color w:val="000000"/>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1A287E">
            <w:pPr>
              <w:bidi/>
              <w:jc w:val="center"/>
              <w:rPr>
                <w:rFonts w:cs="B Titr"/>
                <w:b/>
                <w:bCs/>
                <w:color w:val="000000"/>
                <w:sz w:val="24"/>
                <w:szCs w:val="24"/>
              </w:rPr>
            </w:pPr>
            <w:r w:rsidRPr="007A508F">
              <w:rPr>
                <w:rFonts w:cs="B Titr" w:hint="cs"/>
                <w:b/>
                <w:bCs/>
                <w:color w:val="000000"/>
                <w:sz w:val="24"/>
                <w:szCs w:val="24"/>
                <w:rtl/>
              </w:rPr>
              <w:t>گندم ( آبي )</w:t>
            </w:r>
          </w:p>
        </w:tc>
        <w:tc>
          <w:tcPr>
            <w:tcW w:w="1278"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b/>
                <w:bCs/>
                <w:color w:val="000000"/>
                <w:sz w:val="28"/>
                <w:szCs w:val="28"/>
              </w:rPr>
            </w:pPr>
            <w:r w:rsidRPr="007A508F">
              <w:rPr>
                <w:rFonts w:cs="B Zar"/>
                <w:b/>
                <w:bCs/>
                <w:color w:val="000000"/>
                <w:sz w:val="28"/>
                <w:szCs w:val="28"/>
              </w:rPr>
              <w:t>2760</w:t>
            </w:r>
          </w:p>
        </w:tc>
        <w:tc>
          <w:tcPr>
            <w:tcW w:w="1349"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b/>
                <w:bCs/>
                <w:color w:val="000000"/>
                <w:sz w:val="28"/>
                <w:szCs w:val="28"/>
              </w:rPr>
            </w:pPr>
            <w:r w:rsidRPr="007A508F">
              <w:rPr>
                <w:rFonts w:cs="B Zar"/>
                <w:b/>
                <w:bCs/>
                <w:color w:val="000000"/>
                <w:sz w:val="28"/>
                <w:szCs w:val="28"/>
              </w:rPr>
              <w:t>11.04</w:t>
            </w:r>
          </w:p>
        </w:tc>
        <w:tc>
          <w:tcPr>
            <w:tcW w:w="1842"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b/>
                <w:bCs/>
                <w:color w:val="000000"/>
                <w:sz w:val="28"/>
                <w:szCs w:val="28"/>
              </w:rPr>
            </w:pPr>
            <w:r w:rsidRPr="007A508F">
              <w:rPr>
                <w:rFonts w:cs="B Zar"/>
                <w:b/>
                <w:bCs/>
                <w:color w:val="000000"/>
                <w:sz w:val="28"/>
                <w:szCs w:val="28"/>
              </w:rPr>
              <w:t>5820</w:t>
            </w:r>
          </w:p>
        </w:tc>
      </w:tr>
      <w:tr w:rsidR="00003573" w:rsidRPr="007A508F" w:rsidTr="001A287E">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1A287E">
            <w:pPr>
              <w:spacing w:after="0" w:line="240" w:lineRule="auto"/>
              <w:rPr>
                <w:rFonts w:cs="B Yekan"/>
                <w:b/>
                <w:bCs/>
                <w:color w:val="000000"/>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1A287E">
            <w:pPr>
              <w:bidi/>
              <w:jc w:val="center"/>
              <w:rPr>
                <w:rFonts w:cs="B Titr"/>
                <w:b/>
                <w:bCs/>
                <w:color w:val="000000"/>
                <w:sz w:val="24"/>
                <w:szCs w:val="24"/>
              </w:rPr>
            </w:pPr>
            <w:r w:rsidRPr="007A508F">
              <w:rPr>
                <w:rFonts w:cs="B Titr" w:hint="cs"/>
                <w:b/>
                <w:bCs/>
                <w:color w:val="000000"/>
                <w:sz w:val="24"/>
                <w:szCs w:val="24"/>
                <w:rtl/>
              </w:rPr>
              <w:t>جو ( آبي )</w:t>
            </w:r>
          </w:p>
        </w:tc>
        <w:tc>
          <w:tcPr>
            <w:tcW w:w="1278"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b/>
                <w:bCs/>
                <w:color w:val="000000"/>
                <w:sz w:val="28"/>
                <w:szCs w:val="28"/>
              </w:rPr>
            </w:pPr>
            <w:r w:rsidRPr="007A508F">
              <w:rPr>
                <w:rFonts w:cs="B Zar"/>
                <w:b/>
                <w:bCs/>
                <w:color w:val="000000"/>
                <w:sz w:val="28"/>
                <w:szCs w:val="28"/>
              </w:rPr>
              <w:t>1485</w:t>
            </w:r>
          </w:p>
        </w:tc>
        <w:tc>
          <w:tcPr>
            <w:tcW w:w="1349"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b/>
                <w:bCs/>
                <w:color w:val="000000"/>
                <w:sz w:val="28"/>
                <w:szCs w:val="28"/>
              </w:rPr>
            </w:pPr>
            <w:r w:rsidRPr="007A508F">
              <w:rPr>
                <w:rFonts w:cs="B Zar"/>
                <w:b/>
                <w:bCs/>
                <w:color w:val="000000"/>
                <w:sz w:val="28"/>
                <w:szCs w:val="28"/>
              </w:rPr>
              <w:t>6.237</w:t>
            </w:r>
          </w:p>
        </w:tc>
        <w:tc>
          <w:tcPr>
            <w:tcW w:w="1842"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b/>
                <w:bCs/>
                <w:color w:val="000000"/>
                <w:sz w:val="28"/>
                <w:szCs w:val="28"/>
              </w:rPr>
            </w:pPr>
            <w:r w:rsidRPr="007A508F">
              <w:rPr>
                <w:rFonts w:cs="B Zar"/>
                <w:b/>
                <w:bCs/>
                <w:color w:val="000000"/>
                <w:sz w:val="28"/>
                <w:szCs w:val="28"/>
              </w:rPr>
              <w:t>2660</w:t>
            </w:r>
          </w:p>
        </w:tc>
      </w:tr>
      <w:tr w:rsidR="00003573" w:rsidRPr="007A508F" w:rsidTr="001A287E">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1A287E">
            <w:pPr>
              <w:spacing w:after="0" w:line="240" w:lineRule="auto"/>
              <w:rPr>
                <w:rFonts w:cs="B Yekan"/>
                <w:b/>
                <w:bCs/>
                <w:color w:val="000000"/>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1A287E">
            <w:pPr>
              <w:bidi/>
              <w:jc w:val="center"/>
              <w:rPr>
                <w:rFonts w:cs="B Titr"/>
                <w:b/>
                <w:bCs/>
                <w:color w:val="000000"/>
                <w:sz w:val="24"/>
                <w:szCs w:val="24"/>
              </w:rPr>
            </w:pPr>
            <w:r w:rsidRPr="007A508F">
              <w:rPr>
                <w:rFonts w:cs="B Titr" w:hint="cs"/>
                <w:b/>
                <w:bCs/>
                <w:color w:val="000000"/>
                <w:sz w:val="24"/>
                <w:szCs w:val="24"/>
                <w:rtl/>
              </w:rPr>
              <w:t>علوفه (ذرت ، يونجه ، شبدر و ...)</w:t>
            </w:r>
          </w:p>
        </w:tc>
        <w:tc>
          <w:tcPr>
            <w:tcW w:w="1278"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1A287E">
            <w:pPr>
              <w:bidi/>
              <w:spacing w:after="0" w:line="240" w:lineRule="auto"/>
              <w:jc w:val="center"/>
              <w:rPr>
                <w:rFonts w:cs="B Zar"/>
                <w:b/>
                <w:bCs/>
                <w:color w:val="000000"/>
                <w:sz w:val="28"/>
                <w:szCs w:val="28"/>
              </w:rPr>
            </w:pPr>
            <w:r w:rsidRPr="007A508F">
              <w:rPr>
                <w:rFonts w:cs="B Zar"/>
                <w:b/>
                <w:bCs/>
                <w:color w:val="000000"/>
                <w:sz w:val="28"/>
                <w:szCs w:val="28"/>
              </w:rPr>
              <w:t>2980</w:t>
            </w:r>
          </w:p>
        </w:tc>
        <w:tc>
          <w:tcPr>
            <w:tcW w:w="1349"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1A287E">
            <w:pPr>
              <w:bidi/>
              <w:spacing w:after="0" w:line="240" w:lineRule="auto"/>
              <w:jc w:val="center"/>
              <w:rPr>
                <w:rFonts w:cs="B Zar"/>
                <w:b/>
                <w:bCs/>
                <w:color w:val="000000"/>
                <w:sz w:val="28"/>
                <w:szCs w:val="28"/>
              </w:rPr>
            </w:pPr>
            <w:r w:rsidRPr="007A508F">
              <w:rPr>
                <w:rFonts w:cs="B Zar"/>
                <w:b/>
                <w:bCs/>
                <w:color w:val="000000"/>
                <w:sz w:val="28"/>
                <w:szCs w:val="28"/>
              </w:rPr>
              <w:t>66.8</w:t>
            </w:r>
          </w:p>
        </w:tc>
        <w:tc>
          <w:tcPr>
            <w:tcW w:w="1842"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b/>
                <w:bCs/>
                <w:color w:val="000000"/>
                <w:sz w:val="28"/>
                <w:szCs w:val="28"/>
              </w:rPr>
            </w:pPr>
            <w:r w:rsidRPr="007A508F">
              <w:rPr>
                <w:rFonts w:cs="B Zar"/>
                <w:b/>
                <w:bCs/>
                <w:color w:val="000000"/>
                <w:sz w:val="28"/>
                <w:szCs w:val="28"/>
              </w:rPr>
              <w:t>6490</w:t>
            </w:r>
          </w:p>
        </w:tc>
      </w:tr>
      <w:tr w:rsidR="00003573" w:rsidRPr="007A508F" w:rsidTr="001A287E">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1A287E">
            <w:pPr>
              <w:spacing w:after="0" w:line="240" w:lineRule="auto"/>
              <w:rPr>
                <w:rFonts w:cs="B Yekan"/>
                <w:b/>
                <w:bCs/>
                <w:color w:val="000000"/>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1A287E">
            <w:pPr>
              <w:bidi/>
              <w:jc w:val="center"/>
              <w:rPr>
                <w:rFonts w:cs="B Titr"/>
                <w:b/>
                <w:bCs/>
                <w:color w:val="000000"/>
                <w:sz w:val="24"/>
                <w:szCs w:val="24"/>
              </w:rPr>
            </w:pPr>
            <w:r w:rsidRPr="007A508F">
              <w:rPr>
                <w:rFonts w:cs="B Titr" w:hint="cs"/>
                <w:b/>
                <w:bCs/>
                <w:color w:val="000000"/>
                <w:sz w:val="24"/>
                <w:szCs w:val="24"/>
                <w:rtl/>
              </w:rPr>
              <w:t>حبوبات (نخود ، لوبيا ، عدس و ..)</w:t>
            </w:r>
          </w:p>
        </w:tc>
        <w:tc>
          <w:tcPr>
            <w:tcW w:w="1278"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hint="cs"/>
                <w:b/>
                <w:bCs/>
                <w:color w:val="000000"/>
                <w:sz w:val="28"/>
                <w:szCs w:val="28"/>
                <w:lang w:bidi="fa-IR"/>
              </w:rPr>
            </w:pPr>
            <w:r w:rsidRPr="007A508F">
              <w:rPr>
                <w:rFonts w:cs="B Zar" w:hint="cs"/>
                <w:b/>
                <w:bCs/>
                <w:color w:val="000000"/>
                <w:sz w:val="28"/>
                <w:szCs w:val="28"/>
                <w:rtl/>
                <w:lang w:bidi="fa-IR"/>
              </w:rPr>
              <w:t>----</w:t>
            </w:r>
          </w:p>
        </w:tc>
        <w:tc>
          <w:tcPr>
            <w:tcW w:w="1349"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rPr>
                <w:rFonts w:cs="B Zar"/>
                <w:b/>
                <w:bCs/>
                <w:color w:val="000000"/>
                <w:sz w:val="28"/>
                <w:szCs w:val="28"/>
              </w:rPr>
            </w:pPr>
            <w:r w:rsidRPr="007A508F">
              <w:rPr>
                <w:rFonts w:cs="B Zar" w:hint="cs"/>
                <w:b/>
                <w:bCs/>
                <w:color w:val="000000"/>
                <w:sz w:val="28"/>
                <w:szCs w:val="28"/>
                <w:rtl/>
              </w:rPr>
              <w:t>------</w:t>
            </w:r>
          </w:p>
        </w:tc>
        <w:tc>
          <w:tcPr>
            <w:tcW w:w="1842"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color w:val="000000"/>
                <w:sz w:val="28"/>
                <w:szCs w:val="28"/>
              </w:rPr>
            </w:pPr>
            <w:r w:rsidRPr="007A508F">
              <w:rPr>
                <w:rFonts w:cs="B Zar" w:hint="cs"/>
                <w:color w:val="000000"/>
                <w:sz w:val="28"/>
                <w:szCs w:val="28"/>
                <w:rtl/>
              </w:rPr>
              <w:t>----</w:t>
            </w:r>
          </w:p>
          <w:p w:rsidR="00003573" w:rsidRPr="007A508F" w:rsidRDefault="00003573" w:rsidP="001A287E">
            <w:pPr>
              <w:bidi/>
              <w:spacing w:after="0" w:line="240" w:lineRule="auto"/>
              <w:jc w:val="center"/>
              <w:rPr>
                <w:rFonts w:cs="B Zar"/>
                <w:b/>
                <w:bCs/>
                <w:color w:val="000000"/>
                <w:sz w:val="28"/>
                <w:szCs w:val="28"/>
              </w:rPr>
            </w:pPr>
            <w:r w:rsidRPr="007A508F">
              <w:rPr>
                <w:rFonts w:cs="B Zar" w:hint="cs"/>
                <w:b/>
                <w:bCs/>
                <w:color w:val="000000"/>
                <w:sz w:val="28"/>
                <w:szCs w:val="28"/>
                <w:rtl/>
              </w:rPr>
              <w:t>----</w:t>
            </w:r>
          </w:p>
        </w:tc>
      </w:tr>
      <w:tr w:rsidR="00003573" w:rsidRPr="007A508F" w:rsidTr="001A287E">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1A287E">
            <w:pPr>
              <w:spacing w:after="0" w:line="240" w:lineRule="auto"/>
              <w:rPr>
                <w:rFonts w:cs="B Yekan"/>
                <w:b/>
                <w:bCs/>
                <w:color w:val="000000"/>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1A287E">
            <w:pPr>
              <w:bidi/>
              <w:jc w:val="center"/>
              <w:rPr>
                <w:rFonts w:cs="B Titr"/>
                <w:b/>
                <w:bCs/>
                <w:color w:val="000000"/>
                <w:sz w:val="24"/>
                <w:szCs w:val="24"/>
              </w:rPr>
            </w:pPr>
            <w:r w:rsidRPr="007A508F">
              <w:rPr>
                <w:rFonts w:cs="B Titr" w:hint="cs"/>
                <w:b/>
                <w:bCs/>
                <w:color w:val="000000"/>
                <w:sz w:val="24"/>
                <w:szCs w:val="24"/>
                <w:rtl/>
              </w:rPr>
              <w:t xml:space="preserve">دانه هاي روغني </w:t>
            </w:r>
            <w:r w:rsidRPr="007A508F">
              <w:rPr>
                <w:rFonts w:cs="B Titr" w:hint="cs"/>
                <w:b/>
                <w:bCs/>
                <w:color w:val="000000"/>
                <w:sz w:val="20"/>
                <w:szCs w:val="20"/>
                <w:rtl/>
              </w:rPr>
              <w:t>(كلزا، آفتابگردان ،گلرنگ و ... )</w:t>
            </w:r>
          </w:p>
        </w:tc>
        <w:tc>
          <w:tcPr>
            <w:tcW w:w="1278"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hint="cs"/>
                <w:b/>
                <w:bCs/>
                <w:color w:val="000000"/>
                <w:sz w:val="28"/>
                <w:szCs w:val="28"/>
                <w:lang w:bidi="fa-IR"/>
              </w:rPr>
            </w:pPr>
            <w:r w:rsidRPr="007A508F">
              <w:rPr>
                <w:rFonts w:cs="B Zar" w:hint="cs"/>
                <w:b/>
                <w:bCs/>
                <w:color w:val="000000"/>
                <w:sz w:val="28"/>
                <w:szCs w:val="28"/>
                <w:rtl/>
                <w:lang w:bidi="fa-IR"/>
              </w:rPr>
              <w:t>----</w:t>
            </w:r>
          </w:p>
        </w:tc>
        <w:tc>
          <w:tcPr>
            <w:tcW w:w="1349"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rPr>
                <w:rFonts w:cs="B Zar"/>
                <w:b/>
                <w:bCs/>
                <w:color w:val="000000"/>
                <w:sz w:val="28"/>
                <w:szCs w:val="28"/>
              </w:rPr>
            </w:pPr>
            <w:r w:rsidRPr="007A508F">
              <w:rPr>
                <w:rFonts w:cs="B Zar" w:hint="cs"/>
                <w:b/>
                <w:bCs/>
                <w:color w:val="000000"/>
                <w:sz w:val="28"/>
                <w:szCs w:val="28"/>
                <w:rtl/>
              </w:rPr>
              <w:t>------</w:t>
            </w:r>
          </w:p>
        </w:tc>
        <w:tc>
          <w:tcPr>
            <w:tcW w:w="1842"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color w:val="000000"/>
                <w:sz w:val="28"/>
                <w:szCs w:val="28"/>
              </w:rPr>
            </w:pPr>
            <w:r w:rsidRPr="007A508F">
              <w:rPr>
                <w:rFonts w:cs="B Zar" w:hint="cs"/>
                <w:color w:val="000000"/>
                <w:sz w:val="28"/>
                <w:szCs w:val="28"/>
                <w:rtl/>
              </w:rPr>
              <w:t>----</w:t>
            </w:r>
          </w:p>
          <w:p w:rsidR="00003573" w:rsidRPr="007A508F" w:rsidRDefault="00003573" w:rsidP="001A287E">
            <w:pPr>
              <w:bidi/>
              <w:spacing w:after="0" w:line="240" w:lineRule="auto"/>
              <w:jc w:val="center"/>
              <w:rPr>
                <w:rFonts w:cs="B Zar"/>
                <w:b/>
                <w:bCs/>
                <w:color w:val="000000"/>
                <w:sz w:val="28"/>
                <w:szCs w:val="28"/>
              </w:rPr>
            </w:pPr>
            <w:r w:rsidRPr="007A508F">
              <w:rPr>
                <w:rFonts w:cs="B Zar" w:hint="cs"/>
                <w:b/>
                <w:bCs/>
                <w:color w:val="000000"/>
                <w:sz w:val="28"/>
                <w:szCs w:val="28"/>
                <w:rtl/>
              </w:rPr>
              <w:t>----</w:t>
            </w:r>
          </w:p>
        </w:tc>
      </w:tr>
      <w:tr w:rsidR="00003573" w:rsidRPr="007A508F" w:rsidTr="001A287E">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1A287E">
            <w:pPr>
              <w:spacing w:after="0" w:line="240" w:lineRule="auto"/>
              <w:rPr>
                <w:rFonts w:cs="B Yekan"/>
                <w:b/>
                <w:bCs/>
                <w:color w:val="000000"/>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1A287E">
            <w:pPr>
              <w:bidi/>
              <w:jc w:val="center"/>
              <w:rPr>
                <w:rFonts w:cs="B Titr"/>
                <w:b/>
                <w:bCs/>
                <w:color w:val="000000"/>
                <w:sz w:val="24"/>
                <w:szCs w:val="24"/>
              </w:rPr>
            </w:pPr>
            <w:r w:rsidRPr="007A508F">
              <w:rPr>
                <w:rFonts w:cs="B Titr" w:hint="cs"/>
                <w:b/>
                <w:bCs/>
                <w:color w:val="000000"/>
                <w:sz w:val="24"/>
                <w:szCs w:val="24"/>
                <w:rtl/>
              </w:rPr>
              <w:t>صيفي جات ( خيار ، گوجه ، هندوانه و ... )</w:t>
            </w:r>
          </w:p>
        </w:tc>
        <w:tc>
          <w:tcPr>
            <w:tcW w:w="1278"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b/>
                <w:bCs/>
                <w:color w:val="000000"/>
                <w:sz w:val="28"/>
                <w:szCs w:val="28"/>
              </w:rPr>
            </w:pPr>
            <w:r w:rsidRPr="007A508F">
              <w:rPr>
                <w:rFonts w:cs="B Zar"/>
                <w:b/>
                <w:bCs/>
                <w:color w:val="000000"/>
                <w:sz w:val="28"/>
                <w:szCs w:val="28"/>
              </w:rPr>
              <w:t>1780</w:t>
            </w:r>
          </w:p>
        </w:tc>
        <w:tc>
          <w:tcPr>
            <w:tcW w:w="1349"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b/>
                <w:bCs/>
                <w:color w:val="000000"/>
                <w:sz w:val="28"/>
                <w:szCs w:val="28"/>
              </w:rPr>
            </w:pPr>
            <w:r w:rsidRPr="007A508F">
              <w:rPr>
                <w:rFonts w:cs="B Zar"/>
                <w:b/>
                <w:bCs/>
                <w:color w:val="000000"/>
                <w:sz w:val="28"/>
                <w:szCs w:val="28"/>
              </w:rPr>
              <w:t>85.75</w:t>
            </w:r>
          </w:p>
        </w:tc>
        <w:tc>
          <w:tcPr>
            <w:tcW w:w="1842" w:type="dxa"/>
            <w:tcBorders>
              <w:top w:val="single" w:sz="4" w:space="0" w:color="000000"/>
              <w:left w:val="single" w:sz="4" w:space="0" w:color="000000"/>
              <w:bottom w:val="single" w:sz="4" w:space="0" w:color="000000"/>
              <w:right w:val="single" w:sz="4" w:space="0" w:color="000000"/>
            </w:tcBorders>
          </w:tcPr>
          <w:p w:rsidR="00003573" w:rsidRPr="007A508F" w:rsidRDefault="00003573" w:rsidP="001A287E">
            <w:pPr>
              <w:bidi/>
              <w:spacing w:after="0" w:line="240" w:lineRule="auto"/>
              <w:jc w:val="center"/>
              <w:rPr>
                <w:rFonts w:cs="B Zar"/>
                <w:b/>
                <w:bCs/>
                <w:color w:val="000000"/>
                <w:sz w:val="28"/>
                <w:szCs w:val="28"/>
              </w:rPr>
            </w:pPr>
            <w:r w:rsidRPr="007A508F">
              <w:rPr>
                <w:rFonts w:cs="B Zar"/>
                <w:b/>
                <w:bCs/>
                <w:color w:val="000000"/>
                <w:sz w:val="28"/>
                <w:szCs w:val="28"/>
              </w:rPr>
              <w:t>7490</w:t>
            </w:r>
          </w:p>
        </w:tc>
      </w:tr>
      <w:tr w:rsidR="00003573" w:rsidRPr="007A508F" w:rsidTr="00950B63">
        <w:trPr>
          <w:trHeigh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1A287E">
            <w:pPr>
              <w:spacing w:after="0" w:line="240" w:lineRule="auto"/>
              <w:rPr>
                <w:rFonts w:cs="B Yekan"/>
                <w:b/>
                <w:bCs/>
                <w:color w:val="000000"/>
                <w:sz w:val="24"/>
                <w:szCs w:val="24"/>
              </w:rPr>
            </w:pPr>
          </w:p>
        </w:tc>
        <w:tc>
          <w:tcPr>
            <w:tcW w:w="8492" w:type="dxa"/>
            <w:gridSpan w:val="4"/>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1A287E">
            <w:pPr>
              <w:bidi/>
              <w:spacing w:after="0" w:line="240" w:lineRule="auto"/>
              <w:jc w:val="center"/>
              <w:rPr>
                <w:rFonts w:cs="B Titr"/>
                <w:b/>
                <w:bCs/>
                <w:color w:val="000000"/>
                <w:sz w:val="24"/>
                <w:szCs w:val="24"/>
              </w:rPr>
            </w:pPr>
            <w:r w:rsidRPr="007A508F">
              <w:rPr>
                <w:rFonts w:cs="B Titr" w:hint="cs"/>
                <w:b/>
                <w:bCs/>
                <w:color w:val="000000"/>
                <w:sz w:val="24"/>
                <w:szCs w:val="24"/>
                <w:rtl/>
              </w:rPr>
              <w:t>5 محصول زراعي شاخص شهرستان</w:t>
            </w:r>
          </w:p>
        </w:tc>
      </w:tr>
      <w:tr w:rsidR="005A1956" w:rsidRPr="007A508F" w:rsidTr="001A287E">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spacing w:after="0" w:line="240" w:lineRule="auto"/>
              <w:rPr>
                <w:rFonts w:cs="B Yekan"/>
                <w:b/>
                <w:bCs/>
                <w:color w:val="000000"/>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bidi/>
              <w:jc w:val="center"/>
              <w:rPr>
                <w:rFonts w:cs="B Titr"/>
                <w:b/>
                <w:bCs/>
                <w:color w:val="000000"/>
                <w:sz w:val="24"/>
                <w:szCs w:val="24"/>
              </w:rPr>
            </w:pPr>
            <w:r w:rsidRPr="007A508F">
              <w:rPr>
                <w:rFonts w:cs="B Titr" w:hint="cs"/>
                <w:b/>
                <w:bCs/>
                <w:color w:val="000000"/>
                <w:sz w:val="24"/>
                <w:szCs w:val="24"/>
                <w:rtl/>
              </w:rPr>
              <w:t>گندم</w:t>
            </w:r>
          </w:p>
        </w:tc>
        <w:tc>
          <w:tcPr>
            <w:tcW w:w="1278"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b/>
                <w:bCs/>
                <w:color w:val="000000"/>
                <w:sz w:val="28"/>
                <w:szCs w:val="28"/>
              </w:rPr>
              <w:t>2760</w:t>
            </w:r>
          </w:p>
        </w:tc>
        <w:tc>
          <w:tcPr>
            <w:tcW w:w="1349"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b/>
                <w:bCs/>
                <w:color w:val="000000"/>
                <w:sz w:val="28"/>
                <w:szCs w:val="28"/>
              </w:rPr>
              <w:t>11.04</w:t>
            </w:r>
          </w:p>
        </w:tc>
        <w:tc>
          <w:tcPr>
            <w:tcW w:w="1842"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b/>
                <w:bCs/>
                <w:color w:val="000000"/>
                <w:sz w:val="28"/>
                <w:szCs w:val="28"/>
              </w:rPr>
              <w:t>5820</w:t>
            </w:r>
          </w:p>
        </w:tc>
      </w:tr>
      <w:tr w:rsidR="005A1956" w:rsidRPr="007A508F" w:rsidTr="001A287E">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spacing w:after="0" w:line="240" w:lineRule="auto"/>
              <w:rPr>
                <w:rFonts w:cs="B Yekan"/>
                <w:b/>
                <w:bCs/>
                <w:color w:val="000000"/>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bidi/>
              <w:jc w:val="center"/>
              <w:rPr>
                <w:rFonts w:cs="B Titr"/>
                <w:b/>
                <w:bCs/>
                <w:color w:val="000000"/>
                <w:sz w:val="24"/>
                <w:szCs w:val="24"/>
              </w:rPr>
            </w:pPr>
            <w:r w:rsidRPr="007A508F">
              <w:rPr>
                <w:rFonts w:cs="B Titr" w:hint="cs"/>
                <w:b/>
                <w:bCs/>
                <w:color w:val="000000"/>
                <w:sz w:val="24"/>
                <w:szCs w:val="24"/>
                <w:rtl/>
              </w:rPr>
              <w:t>جو</w:t>
            </w:r>
          </w:p>
        </w:tc>
        <w:tc>
          <w:tcPr>
            <w:tcW w:w="1278"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b/>
                <w:bCs/>
                <w:color w:val="000000"/>
                <w:sz w:val="28"/>
                <w:szCs w:val="28"/>
              </w:rPr>
              <w:t>1485</w:t>
            </w:r>
          </w:p>
        </w:tc>
        <w:tc>
          <w:tcPr>
            <w:tcW w:w="1349"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b/>
                <w:bCs/>
                <w:color w:val="000000"/>
                <w:sz w:val="28"/>
                <w:szCs w:val="28"/>
              </w:rPr>
              <w:t>6.237</w:t>
            </w:r>
          </w:p>
        </w:tc>
        <w:tc>
          <w:tcPr>
            <w:tcW w:w="1842"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b/>
                <w:bCs/>
                <w:color w:val="000000"/>
                <w:sz w:val="28"/>
                <w:szCs w:val="28"/>
              </w:rPr>
              <w:t>2660</w:t>
            </w:r>
          </w:p>
        </w:tc>
      </w:tr>
      <w:tr w:rsidR="005A1956" w:rsidRPr="007A508F" w:rsidTr="001A287E">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spacing w:after="0" w:line="240" w:lineRule="auto"/>
              <w:rPr>
                <w:rFonts w:cs="B Yekan"/>
                <w:b/>
                <w:bCs/>
                <w:color w:val="000000"/>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bidi/>
              <w:jc w:val="center"/>
              <w:rPr>
                <w:rFonts w:cs="B Titr"/>
                <w:b/>
                <w:bCs/>
                <w:color w:val="000000"/>
                <w:sz w:val="24"/>
                <w:szCs w:val="24"/>
              </w:rPr>
            </w:pPr>
            <w:r w:rsidRPr="007A508F">
              <w:rPr>
                <w:rFonts w:cs="B Titr" w:hint="cs"/>
                <w:b/>
                <w:bCs/>
                <w:color w:val="000000"/>
                <w:sz w:val="24"/>
                <w:szCs w:val="24"/>
                <w:rtl/>
              </w:rPr>
              <w:t>ذرت</w:t>
            </w:r>
          </w:p>
        </w:tc>
        <w:tc>
          <w:tcPr>
            <w:tcW w:w="1278"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b/>
                <w:bCs/>
                <w:color w:val="000000"/>
                <w:sz w:val="28"/>
                <w:szCs w:val="28"/>
              </w:rPr>
              <w:t>1100</w:t>
            </w:r>
          </w:p>
        </w:tc>
        <w:tc>
          <w:tcPr>
            <w:tcW w:w="1349"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b/>
                <w:bCs/>
                <w:color w:val="000000"/>
                <w:sz w:val="28"/>
                <w:szCs w:val="28"/>
              </w:rPr>
              <w:t>49.5</w:t>
            </w:r>
          </w:p>
        </w:tc>
        <w:tc>
          <w:tcPr>
            <w:tcW w:w="1842"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b/>
                <w:bCs/>
                <w:color w:val="000000"/>
                <w:sz w:val="28"/>
                <w:szCs w:val="28"/>
              </w:rPr>
              <w:t>3300</w:t>
            </w:r>
          </w:p>
        </w:tc>
      </w:tr>
      <w:tr w:rsidR="005A1956" w:rsidRPr="007A508F" w:rsidTr="001A287E">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spacing w:after="0" w:line="240" w:lineRule="auto"/>
              <w:rPr>
                <w:rFonts w:cs="B Yekan"/>
                <w:b/>
                <w:bCs/>
                <w:color w:val="000000"/>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bidi/>
              <w:jc w:val="center"/>
              <w:rPr>
                <w:rFonts w:cs="B Titr"/>
                <w:b/>
                <w:bCs/>
                <w:color w:val="000000"/>
                <w:sz w:val="24"/>
                <w:szCs w:val="24"/>
              </w:rPr>
            </w:pPr>
            <w:r w:rsidRPr="007A508F">
              <w:rPr>
                <w:rFonts w:cs="B Titr" w:hint="cs"/>
                <w:b/>
                <w:bCs/>
                <w:color w:val="000000"/>
                <w:sz w:val="24"/>
                <w:szCs w:val="24"/>
                <w:rtl/>
              </w:rPr>
              <w:t>برنج</w:t>
            </w:r>
          </w:p>
        </w:tc>
        <w:tc>
          <w:tcPr>
            <w:tcW w:w="1278"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b/>
                <w:bCs/>
                <w:color w:val="000000"/>
                <w:sz w:val="28"/>
                <w:szCs w:val="28"/>
              </w:rPr>
              <w:t>2475</w:t>
            </w:r>
          </w:p>
        </w:tc>
        <w:tc>
          <w:tcPr>
            <w:tcW w:w="1349"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b/>
                <w:bCs/>
                <w:color w:val="000000"/>
                <w:sz w:val="28"/>
                <w:szCs w:val="28"/>
              </w:rPr>
              <w:t>12.375</w:t>
            </w:r>
          </w:p>
        </w:tc>
        <w:tc>
          <w:tcPr>
            <w:tcW w:w="1842"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p>
        </w:tc>
      </w:tr>
      <w:tr w:rsidR="005A1956" w:rsidRPr="007A508F" w:rsidTr="001A287E">
        <w:trPr>
          <w:trHeight w:hRule="exact" w:val="4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spacing w:after="0" w:line="240" w:lineRule="auto"/>
              <w:rPr>
                <w:rFonts w:cs="B Yekan"/>
                <w:b/>
                <w:bCs/>
                <w:color w:val="000000"/>
                <w:sz w:val="24"/>
                <w:szCs w:val="24"/>
              </w:rPr>
            </w:pPr>
          </w:p>
        </w:tc>
        <w:tc>
          <w:tcPr>
            <w:tcW w:w="4023"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bidi/>
              <w:jc w:val="center"/>
              <w:rPr>
                <w:rFonts w:cs="B Titr"/>
                <w:b/>
                <w:bCs/>
                <w:color w:val="000000"/>
                <w:sz w:val="24"/>
                <w:szCs w:val="24"/>
              </w:rPr>
            </w:pPr>
            <w:r w:rsidRPr="007A508F">
              <w:rPr>
                <w:rFonts w:cs="B Titr" w:hint="cs"/>
                <w:b/>
                <w:bCs/>
                <w:color w:val="000000"/>
                <w:sz w:val="24"/>
                <w:szCs w:val="24"/>
                <w:rtl/>
              </w:rPr>
              <w:t>سیب زمینی</w:t>
            </w:r>
          </w:p>
        </w:tc>
        <w:tc>
          <w:tcPr>
            <w:tcW w:w="1278"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b/>
                <w:bCs/>
                <w:color w:val="000000"/>
                <w:sz w:val="28"/>
                <w:szCs w:val="28"/>
              </w:rPr>
              <w:t>450</w:t>
            </w:r>
          </w:p>
        </w:tc>
        <w:tc>
          <w:tcPr>
            <w:tcW w:w="1349"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b/>
                <w:bCs/>
                <w:color w:val="000000"/>
                <w:sz w:val="28"/>
                <w:szCs w:val="28"/>
              </w:rPr>
              <w:t>15.75</w:t>
            </w:r>
          </w:p>
        </w:tc>
        <w:tc>
          <w:tcPr>
            <w:tcW w:w="1842"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p>
        </w:tc>
      </w:tr>
    </w:tbl>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p>
    <w:p w:rsidR="00003573" w:rsidRPr="007A508F" w:rsidRDefault="00003573" w:rsidP="00003573">
      <w:pPr>
        <w:bidi/>
        <w:spacing w:after="0" w:line="240" w:lineRule="auto"/>
        <w:rPr>
          <w:rFonts w:cs="B Zar" w:hint="cs"/>
          <w:b/>
          <w:bCs/>
          <w:color w:val="000000"/>
          <w:sz w:val="24"/>
          <w:szCs w:val="24"/>
          <w:rtl/>
        </w:rPr>
      </w:pPr>
      <w:r w:rsidRPr="007A508F">
        <w:rPr>
          <w:rFonts w:cs="B Zar" w:hint="cs"/>
          <w:b/>
          <w:bCs/>
          <w:color w:val="000000"/>
          <w:sz w:val="24"/>
          <w:szCs w:val="24"/>
          <w:rtl/>
        </w:rPr>
        <w:t>ديگر محصولات زراعي شهرستان:</w:t>
      </w:r>
      <w:r w:rsidRPr="007A508F">
        <w:rPr>
          <w:rFonts w:cs="B Zar" w:hint="cs"/>
          <w:b/>
          <w:bCs/>
          <w:color w:val="000000"/>
          <w:sz w:val="18"/>
          <w:szCs w:val="18"/>
          <w:rtl/>
        </w:rPr>
        <w:t xml:space="preserve"> (غير از موارد جدول)</w:t>
      </w:r>
    </w:p>
    <w:p w:rsidR="007A508F" w:rsidRPr="007A508F" w:rsidRDefault="00003573" w:rsidP="007A508F">
      <w:pPr>
        <w:bidi/>
        <w:spacing w:after="120"/>
        <w:rPr>
          <w:rFonts w:cs="B Zar" w:hint="cs"/>
          <w:color w:val="000000"/>
          <w:sz w:val="28"/>
          <w:szCs w:val="28"/>
          <w:rtl/>
        </w:rPr>
      </w:pPr>
      <w:r w:rsidRPr="007A508F">
        <w:rPr>
          <w:rFonts w:cs="B Zar" w:hint="cs"/>
          <w:color w:val="000000"/>
          <w:sz w:val="28"/>
          <w:szCs w:val="28"/>
          <w:rtl/>
        </w:rPr>
        <w:t xml:space="preserve">پیاز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سبزیجات برگی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سیر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زعفران</w:t>
      </w:r>
    </w:p>
    <w:p w:rsidR="00950B63" w:rsidRDefault="00950B63" w:rsidP="007A508F">
      <w:pPr>
        <w:bidi/>
        <w:spacing w:after="120"/>
        <w:rPr>
          <w:rFonts w:cs="B Zar" w:hint="cs"/>
          <w:color w:val="000000"/>
          <w:sz w:val="28"/>
          <w:szCs w:val="28"/>
          <w:rtl/>
        </w:rPr>
      </w:pPr>
    </w:p>
    <w:p w:rsidR="007A508F" w:rsidRPr="007A508F" w:rsidRDefault="00003573" w:rsidP="00950B63">
      <w:pPr>
        <w:bidi/>
        <w:spacing w:after="120"/>
        <w:rPr>
          <w:rFonts w:cs="B Zar" w:hint="cs"/>
          <w:color w:val="000000"/>
          <w:sz w:val="28"/>
          <w:szCs w:val="28"/>
          <w:rtl/>
        </w:rPr>
      </w:pPr>
      <w:r w:rsidRPr="007A508F">
        <w:rPr>
          <w:rFonts w:cs="B Zar" w:hint="cs"/>
          <w:color w:val="000000"/>
          <w:sz w:val="28"/>
          <w:szCs w:val="28"/>
          <w:rtl/>
        </w:rPr>
        <w:t xml:space="preserve"> </w:t>
      </w:r>
      <w:r w:rsidR="007A508F" w:rsidRPr="007A508F">
        <w:rPr>
          <w:rStyle w:val="Strong"/>
          <w:rFonts w:eastAsia="Times New Roman" w:cs="B Titr" w:hint="cs"/>
          <w:color w:val="000000"/>
          <w:sz w:val="28"/>
          <w:szCs w:val="28"/>
          <w:rtl/>
        </w:rPr>
        <w:t xml:space="preserve">اداره حفظ نباتات : </w:t>
      </w:r>
      <w:r w:rsidR="007A508F" w:rsidRPr="007A508F">
        <w:rPr>
          <w:rFonts w:cs="B Zar" w:hint="cs"/>
          <w:color w:val="000000"/>
          <w:sz w:val="28"/>
          <w:szCs w:val="28"/>
          <w:rtl/>
        </w:rPr>
        <w:t>از جمله وظايف آن  قرنطينه ، پيش آگاهي ، مبارزه با عوامل خسارت زاي نباتي ، مبارزه  شيميايي و بيولوژيك با آفات و بيماريها ي انواع گياهان زراعي ، باغي و گلخانه ايي ، مبارزه با علف هاي هرز  مزارع و باغات ، ضد عفوني بذور و ...  مي باشد.</w:t>
      </w:r>
    </w:p>
    <w:tbl>
      <w:tblPr>
        <w:tblpPr w:leftFromText="180" w:rightFromText="180" w:vertAnchor="text" w:horzAnchor="margin" w:tblpXSpec="center" w:tblpY="790"/>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1778"/>
        <w:gridCol w:w="1425"/>
        <w:gridCol w:w="1418"/>
        <w:gridCol w:w="1702"/>
      </w:tblGrid>
      <w:tr w:rsidR="007A508F" w:rsidRPr="007A508F" w:rsidTr="00950B63">
        <w:trPr>
          <w:trHeight w:hRule="exact" w:val="860"/>
          <w:tblHeader/>
        </w:trPr>
        <w:tc>
          <w:tcPr>
            <w:tcW w:w="1533"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7A508F" w:rsidRDefault="007A508F" w:rsidP="001A287E">
            <w:pPr>
              <w:bidi/>
              <w:spacing w:after="0" w:line="240" w:lineRule="auto"/>
              <w:jc w:val="center"/>
              <w:rPr>
                <w:rStyle w:val="Strong"/>
                <w:rFonts w:eastAsia="Times New Roman" w:cs="B Titr"/>
                <w:color w:val="000000"/>
                <w:sz w:val="28"/>
                <w:szCs w:val="28"/>
              </w:rPr>
            </w:pPr>
            <w:r w:rsidRPr="007A508F">
              <w:rPr>
                <w:rStyle w:val="Strong"/>
                <w:rFonts w:eastAsia="Times New Roman" w:cs="B Titr" w:hint="cs"/>
                <w:color w:val="000000"/>
                <w:sz w:val="28"/>
                <w:szCs w:val="28"/>
                <w:rtl/>
              </w:rPr>
              <w:t>عنوان</w:t>
            </w:r>
          </w:p>
        </w:tc>
        <w:tc>
          <w:tcPr>
            <w:tcW w:w="1778"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7A508F" w:rsidRDefault="007A508F" w:rsidP="001A287E">
            <w:pPr>
              <w:bidi/>
              <w:spacing w:after="0" w:line="240" w:lineRule="auto"/>
              <w:jc w:val="center"/>
              <w:rPr>
                <w:rFonts w:cs="B Titr"/>
                <w:b/>
                <w:bCs/>
                <w:color w:val="000000"/>
                <w:sz w:val="24"/>
                <w:szCs w:val="24"/>
                <w:rtl/>
              </w:rPr>
            </w:pPr>
            <w:r w:rsidRPr="007A508F">
              <w:rPr>
                <w:rFonts w:cs="B Titr" w:hint="cs"/>
                <w:b/>
                <w:bCs/>
                <w:color w:val="000000"/>
                <w:sz w:val="24"/>
                <w:szCs w:val="24"/>
                <w:rtl/>
              </w:rPr>
              <w:t>كلينيك هاي</w:t>
            </w:r>
          </w:p>
          <w:p w:rsidR="007A508F" w:rsidRPr="007A508F" w:rsidRDefault="007A508F" w:rsidP="001A287E">
            <w:pPr>
              <w:bidi/>
              <w:spacing w:after="0" w:line="240" w:lineRule="auto"/>
              <w:jc w:val="center"/>
              <w:rPr>
                <w:rFonts w:cs="B Titr"/>
                <w:b/>
                <w:bCs/>
                <w:color w:val="000000"/>
                <w:sz w:val="24"/>
                <w:szCs w:val="24"/>
              </w:rPr>
            </w:pPr>
            <w:r w:rsidRPr="007A508F">
              <w:rPr>
                <w:rFonts w:cs="B Titr" w:hint="cs"/>
                <w:b/>
                <w:bCs/>
                <w:color w:val="000000"/>
                <w:sz w:val="24"/>
                <w:szCs w:val="24"/>
                <w:rtl/>
              </w:rPr>
              <w:t>گياهپزشكي</w:t>
            </w:r>
          </w:p>
        </w:tc>
        <w:tc>
          <w:tcPr>
            <w:tcW w:w="142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7A508F" w:rsidRDefault="007A508F" w:rsidP="001A287E">
            <w:pPr>
              <w:bidi/>
              <w:spacing w:after="0" w:line="240" w:lineRule="auto"/>
              <w:jc w:val="center"/>
              <w:rPr>
                <w:rFonts w:cs="B Titr"/>
                <w:b/>
                <w:bCs/>
                <w:color w:val="000000"/>
                <w:sz w:val="24"/>
                <w:szCs w:val="24"/>
              </w:rPr>
            </w:pPr>
            <w:r w:rsidRPr="007A508F">
              <w:rPr>
                <w:rFonts w:cs="B Titr" w:hint="cs"/>
                <w:b/>
                <w:bCs/>
                <w:color w:val="000000"/>
                <w:sz w:val="24"/>
                <w:szCs w:val="24"/>
                <w:rtl/>
              </w:rPr>
              <w:t>انسكتاريوم ها</w:t>
            </w:r>
          </w:p>
        </w:tc>
        <w:tc>
          <w:tcPr>
            <w:tcW w:w="1418"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7A508F" w:rsidRDefault="007A508F" w:rsidP="001A287E">
            <w:pPr>
              <w:bidi/>
              <w:spacing w:after="0" w:line="240" w:lineRule="auto"/>
              <w:jc w:val="center"/>
              <w:rPr>
                <w:rFonts w:cs="B Titr"/>
                <w:b/>
                <w:bCs/>
                <w:color w:val="000000"/>
                <w:sz w:val="24"/>
                <w:szCs w:val="24"/>
              </w:rPr>
            </w:pPr>
            <w:r w:rsidRPr="007A508F">
              <w:rPr>
                <w:rFonts w:cs="B Titr" w:hint="cs"/>
                <w:b/>
                <w:bCs/>
                <w:color w:val="000000"/>
                <w:sz w:val="24"/>
                <w:szCs w:val="24"/>
                <w:rtl/>
              </w:rPr>
              <w:t>فروشگاههاي سموم</w:t>
            </w:r>
          </w:p>
        </w:tc>
        <w:tc>
          <w:tcPr>
            <w:tcW w:w="1702" w:type="dxa"/>
            <w:tcBorders>
              <w:top w:val="single" w:sz="4" w:space="0" w:color="000000"/>
              <w:left w:val="single" w:sz="4" w:space="0" w:color="000000"/>
              <w:bottom w:val="single" w:sz="4" w:space="0" w:color="000000"/>
              <w:right w:val="single" w:sz="4" w:space="0" w:color="000000"/>
            </w:tcBorders>
            <w:shd w:val="clear" w:color="auto" w:fill="C2D69B"/>
            <w:hideMark/>
          </w:tcPr>
          <w:p w:rsidR="007A508F" w:rsidRPr="007A508F" w:rsidRDefault="007A508F" w:rsidP="001A287E">
            <w:pPr>
              <w:bidi/>
              <w:spacing w:after="0" w:line="240" w:lineRule="auto"/>
              <w:jc w:val="center"/>
              <w:rPr>
                <w:rFonts w:cs="B Titr"/>
                <w:b/>
                <w:bCs/>
                <w:color w:val="000000"/>
                <w:sz w:val="24"/>
                <w:szCs w:val="24"/>
              </w:rPr>
            </w:pPr>
            <w:r w:rsidRPr="007A508F">
              <w:rPr>
                <w:rFonts w:cs="B Titr" w:hint="cs"/>
                <w:b/>
                <w:bCs/>
                <w:color w:val="000000"/>
                <w:sz w:val="24"/>
                <w:szCs w:val="24"/>
                <w:rtl/>
              </w:rPr>
              <w:t xml:space="preserve"> شركت هاي ضد عفوني بذر</w:t>
            </w:r>
          </w:p>
        </w:tc>
      </w:tr>
      <w:tr w:rsidR="007A508F" w:rsidRPr="007A508F" w:rsidTr="001A287E">
        <w:trPr>
          <w:trHeight w:hRule="exact" w:val="567"/>
          <w:tblHeader/>
        </w:trPr>
        <w:tc>
          <w:tcPr>
            <w:tcW w:w="1533"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تعداد</w:t>
            </w:r>
          </w:p>
        </w:tc>
        <w:tc>
          <w:tcPr>
            <w:tcW w:w="1778" w:type="dxa"/>
            <w:tcBorders>
              <w:top w:val="single" w:sz="4" w:space="0" w:color="000000"/>
              <w:left w:val="single" w:sz="4" w:space="0" w:color="000000"/>
              <w:bottom w:val="single" w:sz="4" w:space="0" w:color="000000"/>
              <w:right w:val="single" w:sz="4" w:space="0" w:color="000000"/>
            </w:tcBorders>
            <w:vAlign w:val="center"/>
          </w:tcPr>
          <w:p w:rsidR="007A508F" w:rsidRPr="007A508F" w:rsidRDefault="007A508F" w:rsidP="001A287E">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3</w:t>
            </w:r>
          </w:p>
        </w:tc>
        <w:tc>
          <w:tcPr>
            <w:tcW w:w="1425" w:type="dxa"/>
            <w:tcBorders>
              <w:top w:val="single" w:sz="4" w:space="0" w:color="000000"/>
              <w:left w:val="single" w:sz="4" w:space="0" w:color="000000"/>
              <w:bottom w:val="single" w:sz="4" w:space="0" w:color="000000"/>
              <w:right w:val="single" w:sz="4" w:space="0" w:color="000000"/>
            </w:tcBorders>
            <w:vAlign w:val="center"/>
          </w:tcPr>
          <w:p w:rsidR="007A508F" w:rsidRPr="007A508F" w:rsidRDefault="007A508F" w:rsidP="001A287E">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7A508F" w:rsidRPr="007A508F" w:rsidRDefault="007A508F" w:rsidP="001A287E">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14</w:t>
            </w:r>
          </w:p>
        </w:tc>
        <w:tc>
          <w:tcPr>
            <w:tcW w:w="1702"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0</w:t>
            </w:r>
          </w:p>
        </w:tc>
      </w:tr>
    </w:tbl>
    <w:p w:rsidR="007A508F" w:rsidRPr="007A508F" w:rsidRDefault="007A508F" w:rsidP="007A508F">
      <w:pPr>
        <w:bidi/>
        <w:rPr>
          <w:rFonts w:cs="B Titr" w:hint="cs"/>
          <w:color w:val="000000"/>
          <w:sz w:val="24"/>
          <w:szCs w:val="24"/>
          <w:rtl/>
        </w:rPr>
      </w:pPr>
      <w:r w:rsidRPr="007A508F">
        <w:rPr>
          <w:rFonts w:cs="B Titr" w:hint="cs"/>
          <w:color w:val="000000"/>
          <w:sz w:val="24"/>
          <w:szCs w:val="24"/>
          <w:rtl/>
        </w:rPr>
        <w:t xml:space="preserve"> آمار كلينيك ها و آزمايشگاه هاي شهرستان (تا پايان سال 95)</w:t>
      </w:r>
      <w:r w:rsidRPr="007A508F">
        <w:rPr>
          <w:rFonts w:cs="B Zar" w:hint="cs"/>
          <w:b/>
          <w:bCs/>
          <w:color w:val="000000"/>
          <w:sz w:val="28"/>
          <w:szCs w:val="28"/>
          <w:rtl/>
        </w:rPr>
        <w:t xml:space="preserve"> </w:t>
      </w:r>
      <w:r w:rsidRPr="007A508F">
        <w:rPr>
          <w:rFonts w:cs="B Titr" w:hint="cs"/>
          <w:color w:val="000000"/>
          <w:sz w:val="24"/>
          <w:szCs w:val="24"/>
          <w:rtl/>
        </w:rPr>
        <w:t>:</w:t>
      </w:r>
    </w:p>
    <w:p w:rsidR="007A508F" w:rsidRPr="007A508F" w:rsidRDefault="007A508F" w:rsidP="007A508F">
      <w:pPr>
        <w:bidi/>
        <w:rPr>
          <w:rFonts w:cs="B Titr" w:hint="cs"/>
          <w:color w:val="000000"/>
          <w:sz w:val="24"/>
          <w:szCs w:val="24"/>
          <w:rtl/>
        </w:rPr>
      </w:pPr>
    </w:p>
    <w:p w:rsidR="007A508F" w:rsidRPr="007A508F" w:rsidRDefault="007A508F" w:rsidP="007A508F">
      <w:pPr>
        <w:tabs>
          <w:tab w:val="left" w:pos="7304"/>
        </w:tabs>
        <w:bidi/>
        <w:spacing w:after="120"/>
        <w:rPr>
          <w:rStyle w:val="Strong"/>
          <w:rFonts w:eastAsia="Times New Roman" w:hint="cs"/>
          <w:color w:val="000000"/>
          <w:sz w:val="28"/>
          <w:szCs w:val="28"/>
          <w:rtl/>
        </w:rPr>
      </w:pPr>
    </w:p>
    <w:p w:rsidR="007A508F" w:rsidRPr="007A508F" w:rsidRDefault="007A508F" w:rsidP="007A508F">
      <w:pPr>
        <w:bidi/>
        <w:rPr>
          <w:rStyle w:val="Strong"/>
          <w:rFonts w:eastAsia="Times New Roman" w:cs="B Titr" w:hint="cs"/>
          <w:b w:val="0"/>
          <w:bCs w:val="0"/>
          <w:color w:val="000000"/>
          <w:sz w:val="24"/>
          <w:szCs w:val="24"/>
          <w:rtl/>
        </w:rPr>
      </w:pPr>
    </w:p>
    <w:p w:rsidR="007A508F" w:rsidRPr="007A508F" w:rsidRDefault="007A508F" w:rsidP="007A508F">
      <w:pPr>
        <w:bidi/>
        <w:rPr>
          <w:rStyle w:val="Strong"/>
          <w:rFonts w:eastAsia="Times New Roman" w:cs="B Titr" w:hint="cs"/>
          <w:b w:val="0"/>
          <w:bCs w:val="0"/>
          <w:color w:val="000000"/>
          <w:sz w:val="24"/>
          <w:szCs w:val="24"/>
          <w:rtl/>
        </w:rPr>
      </w:pPr>
      <w:r w:rsidRPr="007A508F">
        <w:rPr>
          <w:rStyle w:val="Strong"/>
          <w:rFonts w:eastAsia="Times New Roman" w:cs="B Titr" w:hint="cs"/>
          <w:b w:val="0"/>
          <w:bCs w:val="0"/>
          <w:color w:val="000000"/>
          <w:sz w:val="24"/>
          <w:szCs w:val="24"/>
          <w:rtl/>
        </w:rPr>
        <w:t>اهم فعاليت هاي اداره حفظ نباتات شهرستان عبارت است از :</w:t>
      </w:r>
    </w:p>
    <w:p w:rsidR="007A508F" w:rsidRPr="007A508F" w:rsidRDefault="007A508F" w:rsidP="007A508F">
      <w:pPr>
        <w:bidi/>
        <w:spacing w:after="120"/>
        <w:rPr>
          <w:rStyle w:val="Strong"/>
          <w:rFonts w:eastAsia="Times New Roman" w:cs="B Titr" w:hint="cs"/>
          <w:color w:val="000000"/>
          <w:sz w:val="28"/>
          <w:szCs w:val="28"/>
          <w:rtl/>
        </w:rPr>
      </w:pPr>
      <w:r w:rsidRPr="007A508F">
        <w:rPr>
          <w:rFonts w:cs="B Nazanin" w:hint="cs"/>
          <w:b/>
          <w:bCs/>
          <w:color w:val="000000"/>
          <w:sz w:val="28"/>
          <w:szCs w:val="28"/>
          <w:rtl/>
        </w:rPr>
        <w:t>1</w:t>
      </w:r>
      <w:r w:rsidRPr="007A508F">
        <w:rPr>
          <w:rStyle w:val="Strong"/>
          <w:rFonts w:eastAsia="Times New Roman" w:cs="B Zar" w:hint="cs"/>
          <w:b w:val="0"/>
          <w:bCs w:val="0"/>
          <w:color w:val="000000"/>
          <w:sz w:val="28"/>
          <w:szCs w:val="28"/>
          <w:rtl/>
        </w:rPr>
        <w:t xml:space="preserve">- </w:t>
      </w:r>
      <w:r w:rsidRPr="007A508F">
        <w:rPr>
          <w:rFonts w:cs="B Zar" w:hint="cs"/>
          <w:color w:val="000000"/>
          <w:sz w:val="28"/>
          <w:szCs w:val="28"/>
          <w:rtl/>
        </w:rPr>
        <w:t xml:space="preserve"> بررسی ، آموزش و مبارزه با عوامل خسارت زا ( آفات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بیماری ها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علف های هرز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جوندگان و ....</w:t>
      </w:r>
    </w:p>
    <w:p w:rsidR="007A508F" w:rsidRPr="007A508F" w:rsidRDefault="007A508F" w:rsidP="007A508F">
      <w:pPr>
        <w:bidi/>
        <w:spacing w:after="120"/>
        <w:rPr>
          <w:rStyle w:val="Strong"/>
          <w:rFonts w:cs="B Zar" w:hint="cs"/>
          <w:b w:val="0"/>
          <w:bCs w:val="0"/>
          <w:color w:val="000000"/>
          <w:sz w:val="28"/>
          <w:szCs w:val="28"/>
          <w:rtl/>
        </w:rPr>
      </w:pPr>
      <w:r w:rsidRPr="007A508F">
        <w:rPr>
          <w:rStyle w:val="Strong"/>
          <w:rFonts w:eastAsia="Times New Roman" w:cs="B Zar" w:hint="cs"/>
          <w:b w:val="0"/>
          <w:bCs w:val="0"/>
          <w:color w:val="000000"/>
          <w:sz w:val="28"/>
          <w:szCs w:val="28"/>
          <w:rtl/>
        </w:rPr>
        <w:t xml:space="preserve">2- </w:t>
      </w:r>
      <w:r w:rsidRPr="007A508F">
        <w:rPr>
          <w:rFonts w:cs="B Zar" w:hint="cs"/>
          <w:color w:val="000000"/>
          <w:sz w:val="28"/>
          <w:szCs w:val="28"/>
          <w:rtl/>
        </w:rPr>
        <w:t xml:space="preserve"> مبارزه بیولوژیکی علیه آفات کرم گلوگاه انار</w:t>
      </w:r>
    </w:p>
    <w:p w:rsidR="007A508F" w:rsidRPr="007A508F" w:rsidRDefault="007A508F" w:rsidP="007A508F">
      <w:pPr>
        <w:bidi/>
        <w:spacing w:after="120"/>
        <w:rPr>
          <w:rStyle w:val="Strong"/>
          <w:rFonts w:cs="B Zar" w:hint="cs"/>
          <w:b w:val="0"/>
          <w:bCs w:val="0"/>
          <w:color w:val="000000"/>
          <w:sz w:val="28"/>
          <w:szCs w:val="28"/>
          <w:rtl/>
        </w:rPr>
      </w:pPr>
      <w:r w:rsidRPr="007A508F">
        <w:rPr>
          <w:rStyle w:val="Strong"/>
          <w:rFonts w:eastAsia="Times New Roman" w:cs="B Zar" w:hint="cs"/>
          <w:b w:val="0"/>
          <w:bCs w:val="0"/>
          <w:color w:val="000000"/>
          <w:sz w:val="28"/>
          <w:szCs w:val="28"/>
          <w:rtl/>
        </w:rPr>
        <w:t xml:space="preserve">3- </w:t>
      </w:r>
      <w:r w:rsidRPr="007A508F">
        <w:rPr>
          <w:rFonts w:cs="B Zar" w:hint="cs"/>
          <w:color w:val="000000"/>
          <w:sz w:val="28"/>
          <w:szCs w:val="28"/>
          <w:rtl/>
        </w:rPr>
        <w:t xml:space="preserve"> تشکیل شبکه مراقبت عوامل خسارت زا در غلات و پیش آگاهی و ردیابی آقات</w:t>
      </w:r>
    </w:p>
    <w:p w:rsidR="007A508F" w:rsidRPr="007A508F" w:rsidRDefault="007A508F" w:rsidP="007A508F">
      <w:pPr>
        <w:bidi/>
        <w:spacing w:after="120"/>
        <w:rPr>
          <w:rStyle w:val="Strong"/>
          <w:rFonts w:eastAsia="Times New Roman" w:cs="B Zar" w:hint="cs"/>
          <w:b w:val="0"/>
          <w:bCs w:val="0"/>
          <w:color w:val="000000"/>
          <w:sz w:val="28"/>
          <w:szCs w:val="28"/>
          <w:rtl/>
          <w:lang w:bidi="fa-IR"/>
        </w:rPr>
      </w:pPr>
      <w:r w:rsidRPr="007A508F">
        <w:rPr>
          <w:rStyle w:val="Strong"/>
          <w:rFonts w:eastAsia="Times New Roman" w:cs="B Zar" w:hint="cs"/>
          <w:b w:val="0"/>
          <w:bCs w:val="0"/>
          <w:color w:val="000000"/>
          <w:sz w:val="28"/>
          <w:szCs w:val="28"/>
          <w:rtl/>
        </w:rPr>
        <w:t xml:space="preserve">4- </w:t>
      </w:r>
      <w:r w:rsidRPr="007A508F">
        <w:rPr>
          <w:rFonts w:cs="B Zar" w:hint="cs"/>
          <w:color w:val="000000"/>
          <w:sz w:val="28"/>
          <w:szCs w:val="28"/>
          <w:rtl/>
        </w:rPr>
        <w:t xml:space="preserve"> اجرای طرح </w:t>
      </w:r>
      <w:r w:rsidRPr="007A508F">
        <w:rPr>
          <w:rFonts w:cs="B Zar"/>
          <w:color w:val="000000"/>
          <w:sz w:val="28"/>
          <w:szCs w:val="28"/>
        </w:rPr>
        <w:t>IPM</w:t>
      </w:r>
      <w:r w:rsidRPr="007A508F">
        <w:rPr>
          <w:rFonts w:cs="B Zar" w:hint="cs"/>
          <w:color w:val="000000"/>
          <w:sz w:val="28"/>
          <w:szCs w:val="28"/>
          <w:rtl/>
          <w:lang w:bidi="fa-IR"/>
        </w:rPr>
        <w:t xml:space="preserve"> با قرارداد با کارشناسان خرید خدمت</w:t>
      </w:r>
    </w:p>
    <w:p w:rsidR="007A508F" w:rsidRPr="007A508F" w:rsidRDefault="007A508F" w:rsidP="007A508F">
      <w:pPr>
        <w:bidi/>
        <w:rPr>
          <w:rStyle w:val="Strong"/>
          <w:rFonts w:eastAsia="Times New Roman" w:cs="B Titr" w:hint="cs"/>
          <w:b w:val="0"/>
          <w:bCs w:val="0"/>
          <w:color w:val="000000"/>
          <w:sz w:val="24"/>
          <w:szCs w:val="24"/>
          <w:rtl/>
        </w:rPr>
      </w:pPr>
      <w:r w:rsidRPr="007A508F">
        <w:rPr>
          <w:rStyle w:val="Strong"/>
          <w:rFonts w:eastAsia="Times New Roman" w:cs="B Titr" w:hint="cs"/>
          <w:b w:val="0"/>
          <w:bCs w:val="0"/>
          <w:color w:val="000000"/>
          <w:sz w:val="24"/>
          <w:szCs w:val="24"/>
          <w:rtl/>
        </w:rPr>
        <w:t>مهمترين آفات و بيماريهاي موجود در سطح شهرستان :</w:t>
      </w:r>
    </w:p>
    <w:p w:rsidR="007A508F" w:rsidRPr="007A508F" w:rsidRDefault="007A508F" w:rsidP="007A508F">
      <w:pPr>
        <w:numPr>
          <w:ilvl w:val="0"/>
          <w:numId w:val="22"/>
        </w:numPr>
        <w:bidi/>
        <w:rPr>
          <w:rFonts w:cs="B Zar" w:hint="cs"/>
          <w:color w:val="000000"/>
          <w:sz w:val="28"/>
          <w:szCs w:val="28"/>
          <w:rtl/>
        </w:rPr>
      </w:pPr>
      <w:r w:rsidRPr="007A508F">
        <w:rPr>
          <w:rFonts w:cs="B Zar" w:hint="cs"/>
          <w:color w:val="000000"/>
          <w:sz w:val="28"/>
          <w:szCs w:val="28"/>
          <w:rtl/>
        </w:rPr>
        <w:t xml:space="preserve">کرم گلوگاه انار  2- زنبور مغز خوار بادام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3- پروانه فری . 4 مگس گیلاس . 5- سن غلات . 6- بیماری پوسیدگی ریشه . 7-بیماری سفیدک . 8- پروانه مینوز گوجه فرنگی (توتا)</w:t>
      </w:r>
    </w:p>
    <w:p w:rsidR="007A2D66" w:rsidRDefault="007A2D66" w:rsidP="007A2D66">
      <w:pPr>
        <w:bidi/>
        <w:rPr>
          <w:rFonts w:cs="B Zar" w:hint="cs"/>
          <w:b/>
          <w:bCs/>
          <w:color w:val="000000"/>
          <w:sz w:val="28"/>
          <w:szCs w:val="28"/>
          <w:rtl/>
        </w:rPr>
      </w:pPr>
    </w:p>
    <w:p w:rsidR="00003573" w:rsidRPr="007A508F" w:rsidRDefault="00003573" w:rsidP="00806D09">
      <w:pPr>
        <w:bidi/>
        <w:rPr>
          <w:rFonts w:cs="B Zar"/>
          <w:color w:val="000000"/>
          <w:sz w:val="28"/>
          <w:szCs w:val="28"/>
          <w:rtl/>
        </w:rPr>
      </w:pPr>
      <w:r w:rsidRPr="007A508F">
        <w:rPr>
          <w:rFonts w:cs="B Zar" w:hint="cs"/>
          <w:b/>
          <w:bCs/>
          <w:color w:val="000000"/>
          <w:sz w:val="28"/>
          <w:szCs w:val="28"/>
          <w:rtl/>
        </w:rPr>
        <w:t xml:space="preserve">ميزان توليد محصولات باغبانی و گلخانه ای شاخص </w:t>
      </w:r>
      <w:r w:rsidR="00806D09" w:rsidRPr="007A508F">
        <w:rPr>
          <w:rFonts w:cs="B Titr" w:hint="cs"/>
          <w:color w:val="000000"/>
          <w:sz w:val="24"/>
          <w:szCs w:val="24"/>
          <w:rtl/>
        </w:rPr>
        <w:t>(تا پايان سال 95)</w:t>
      </w:r>
      <w:r w:rsidRPr="007A508F">
        <w:rPr>
          <w:rFonts w:cs="B Zar" w:hint="cs"/>
          <w:b/>
          <w:bCs/>
          <w:color w:val="000000"/>
          <w:sz w:val="28"/>
          <w:szCs w:val="28"/>
          <w:rtl/>
        </w:rPr>
        <w:t>:</w:t>
      </w:r>
    </w:p>
    <w:tbl>
      <w:tblPr>
        <w:tblpPr w:leftFromText="180" w:rightFromText="180" w:vertAnchor="page" w:horzAnchor="margin" w:tblpXSpec="center" w:tblpY="2227"/>
        <w:bidiVisual/>
        <w:tblW w:w="10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2868"/>
        <w:gridCol w:w="1430"/>
        <w:gridCol w:w="1411"/>
        <w:gridCol w:w="845"/>
        <w:gridCol w:w="2673"/>
      </w:tblGrid>
      <w:tr w:rsidR="00003573" w:rsidRPr="007A508F" w:rsidTr="00950B63">
        <w:trPr>
          <w:trHeight w:hRule="exact" w:val="914"/>
          <w:tblHeader/>
        </w:trPr>
        <w:tc>
          <w:tcPr>
            <w:tcW w:w="77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نام بخش</w:t>
            </w:r>
          </w:p>
        </w:tc>
        <w:tc>
          <w:tcPr>
            <w:tcW w:w="2868"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عنوان</w:t>
            </w:r>
          </w:p>
        </w:tc>
        <w:tc>
          <w:tcPr>
            <w:tcW w:w="1430"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003573">
            <w:pPr>
              <w:bidi/>
              <w:spacing w:after="0" w:line="240" w:lineRule="auto"/>
              <w:jc w:val="center"/>
              <w:rPr>
                <w:rFonts w:cs="B Titr"/>
                <w:b/>
                <w:bCs/>
                <w:color w:val="000000"/>
                <w:sz w:val="24"/>
                <w:szCs w:val="24"/>
                <w:rtl/>
              </w:rPr>
            </w:pPr>
            <w:r w:rsidRPr="007A508F">
              <w:rPr>
                <w:rFonts w:cs="B Titr" w:hint="cs"/>
                <w:b/>
                <w:bCs/>
                <w:color w:val="000000"/>
                <w:sz w:val="24"/>
                <w:szCs w:val="24"/>
                <w:rtl/>
              </w:rPr>
              <w:t>ميزان سطح</w:t>
            </w:r>
          </w:p>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 xml:space="preserve"> </w:t>
            </w:r>
            <w:r w:rsidRPr="007A508F">
              <w:rPr>
                <w:rFonts w:cs="B Titr" w:hint="cs"/>
                <w:b/>
                <w:bCs/>
                <w:color w:val="000000"/>
                <w:rtl/>
              </w:rPr>
              <w:t>(هكتار)</w:t>
            </w:r>
          </w:p>
        </w:tc>
        <w:tc>
          <w:tcPr>
            <w:tcW w:w="1411"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003573">
            <w:pPr>
              <w:bidi/>
              <w:spacing w:after="0" w:line="240" w:lineRule="auto"/>
              <w:jc w:val="center"/>
              <w:rPr>
                <w:rFonts w:cs="B Titr"/>
                <w:b/>
                <w:bCs/>
                <w:color w:val="000000"/>
                <w:sz w:val="24"/>
                <w:szCs w:val="24"/>
                <w:rtl/>
              </w:rPr>
            </w:pPr>
            <w:r w:rsidRPr="007A508F">
              <w:rPr>
                <w:rFonts w:cs="B Titr" w:hint="cs"/>
                <w:b/>
                <w:bCs/>
                <w:color w:val="000000"/>
                <w:sz w:val="24"/>
                <w:szCs w:val="24"/>
                <w:rtl/>
              </w:rPr>
              <w:t>ميزان توليد</w:t>
            </w:r>
          </w:p>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rtl/>
              </w:rPr>
              <w:t>(هزار تن )</w:t>
            </w:r>
          </w:p>
        </w:tc>
        <w:tc>
          <w:tcPr>
            <w:tcW w:w="84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003573">
            <w:pPr>
              <w:bidi/>
              <w:spacing w:after="0" w:line="240" w:lineRule="auto"/>
              <w:jc w:val="center"/>
              <w:rPr>
                <w:rFonts w:cs="B Titr"/>
                <w:color w:val="000000"/>
                <w:sz w:val="24"/>
                <w:szCs w:val="24"/>
              </w:rPr>
            </w:pPr>
            <w:r w:rsidRPr="007A508F">
              <w:rPr>
                <w:rFonts w:cs="B Titr" w:hint="cs"/>
                <w:color w:val="000000"/>
                <w:sz w:val="24"/>
                <w:szCs w:val="24"/>
                <w:rtl/>
              </w:rPr>
              <w:t>واحد</w:t>
            </w:r>
          </w:p>
        </w:tc>
        <w:tc>
          <w:tcPr>
            <w:tcW w:w="2673"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003573">
            <w:pPr>
              <w:bidi/>
              <w:spacing w:after="0" w:line="240" w:lineRule="auto"/>
              <w:jc w:val="center"/>
              <w:rPr>
                <w:rFonts w:cs="B Titr"/>
                <w:b/>
                <w:bCs/>
                <w:color w:val="000000"/>
                <w:rtl/>
              </w:rPr>
            </w:pPr>
            <w:r w:rsidRPr="007A508F">
              <w:rPr>
                <w:rFonts w:cs="B Titr" w:hint="cs"/>
                <w:b/>
                <w:bCs/>
                <w:color w:val="000000"/>
                <w:rtl/>
              </w:rPr>
              <w:t>ميزان اشتغال</w:t>
            </w:r>
          </w:p>
          <w:p w:rsidR="00003573" w:rsidRPr="007A508F" w:rsidRDefault="00003573" w:rsidP="00003573">
            <w:pPr>
              <w:bidi/>
              <w:spacing w:after="0" w:line="240" w:lineRule="auto"/>
              <w:jc w:val="center"/>
              <w:rPr>
                <w:rFonts w:cs="B Titr"/>
                <w:b/>
                <w:bCs/>
                <w:color w:val="000000"/>
              </w:rPr>
            </w:pPr>
            <w:r w:rsidRPr="007A508F">
              <w:rPr>
                <w:rFonts w:cs="B Titr" w:hint="cs"/>
                <w:b/>
                <w:bCs/>
                <w:color w:val="000000"/>
                <w:rtl/>
              </w:rPr>
              <w:t>(نفر)</w:t>
            </w:r>
          </w:p>
        </w:tc>
      </w:tr>
      <w:tr w:rsidR="00003573" w:rsidRPr="007A508F" w:rsidTr="00003573">
        <w:trPr>
          <w:trHeight w:hRule="exact" w:val="389"/>
          <w:tblHeader/>
        </w:trPr>
        <w:tc>
          <w:tcPr>
            <w:tcW w:w="779" w:type="dxa"/>
            <w:vMerge w:val="restart"/>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bidi/>
              <w:jc w:val="center"/>
              <w:rPr>
                <w:rFonts w:cs="B Yekan"/>
                <w:b/>
                <w:bCs/>
                <w:color w:val="000000"/>
                <w:sz w:val="24"/>
                <w:szCs w:val="24"/>
              </w:rPr>
            </w:pPr>
            <w:r w:rsidRPr="007A508F">
              <w:rPr>
                <w:rFonts w:cs="B Titr" w:hint="cs"/>
                <w:color w:val="000000"/>
                <w:rtl/>
              </w:rPr>
              <w:t>باغباني</w:t>
            </w: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bidi/>
              <w:spacing w:after="0" w:line="240" w:lineRule="auto"/>
              <w:jc w:val="center"/>
              <w:rPr>
                <w:rFonts w:cs="B Titr"/>
                <w:b/>
                <w:bCs/>
                <w:color w:val="000000"/>
              </w:rPr>
            </w:pPr>
            <w:r w:rsidRPr="007A508F">
              <w:rPr>
                <w:rFonts w:cs="B Titr" w:hint="cs"/>
                <w:b/>
                <w:bCs/>
                <w:color w:val="000000"/>
                <w:rtl/>
              </w:rPr>
              <w:t>محصولات گلخانه اي سبزي و صيفي</w:t>
            </w:r>
          </w:p>
        </w:tc>
        <w:tc>
          <w:tcPr>
            <w:tcW w:w="143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52</w:t>
            </w:r>
          </w:p>
        </w:tc>
        <w:tc>
          <w:tcPr>
            <w:tcW w:w="1411"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12000</w:t>
            </w:r>
          </w:p>
        </w:tc>
        <w:tc>
          <w:tcPr>
            <w:tcW w:w="845"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bidi/>
              <w:spacing w:after="0" w:line="240" w:lineRule="auto"/>
              <w:jc w:val="center"/>
              <w:rPr>
                <w:rFonts w:cs="B Zar"/>
                <w:color w:val="000000"/>
                <w:sz w:val="28"/>
                <w:szCs w:val="28"/>
              </w:rPr>
            </w:pPr>
            <w:r w:rsidRPr="007A508F">
              <w:rPr>
                <w:rFonts w:cs="B Zar" w:hint="cs"/>
                <w:color w:val="000000"/>
                <w:sz w:val="28"/>
                <w:szCs w:val="28"/>
                <w:rtl/>
              </w:rPr>
              <w:t>تن</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171</w:t>
            </w:r>
          </w:p>
        </w:tc>
      </w:tr>
      <w:tr w:rsidR="00003573" w:rsidRPr="007A508F" w:rsidTr="00003573">
        <w:trPr>
          <w:trHeight w:hRule="exac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قارچ خوراكي</w:t>
            </w:r>
          </w:p>
        </w:tc>
        <w:tc>
          <w:tcPr>
            <w:tcW w:w="143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0.2</w:t>
            </w:r>
          </w:p>
        </w:tc>
        <w:tc>
          <w:tcPr>
            <w:tcW w:w="1411"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0.348</w:t>
            </w:r>
          </w:p>
        </w:tc>
        <w:tc>
          <w:tcPr>
            <w:tcW w:w="845"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bidi/>
              <w:spacing w:after="0" w:line="240" w:lineRule="auto"/>
              <w:jc w:val="center"/>
              <w:rPr>
                <w:rFonts w:cs="B Zar"/>
                <w:color w:val="000000"/>
                <w:sz w:val="28"/>
                <w:szCs w:val="28"/>
              </w:rPr>
            </w:pPr>
            <w:r w:rsidRPr="007A508F">
              <w:rPr>
                <w:rFonts w:cs="B Zar" w:hint="cs"/>
                <w:color w:val="000000"/>
                <w:sz w:val="28"/>
                <w:szCs w:val="28"/>
                <w:rtl/>
              </w:rPr>
              <w:t>تن</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5</w:t>
            </w:r>
          </w:p>
        </w:tc>
      </w:tr>
      <w:tr w:rsidR="00003573" w:rsidRPr="007A508F" w:rsidTr="00003573">
        <w:trPr>
          <w:trHeight w:hRule="exac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bidi/>
              <w:jc w:val="center"/>
              <w:rPr>
                <w:rFonts w:cs="B Titr"/>
                <w:b/>
                <w:bCs/>
                <w:color w:val="000000"/>
                <w:sz w:val="24"/>
                <w:szCs w:val="24"/>
              </w:rPr>
            </w:pPr>
            <w:r w:rsidRPr="007A508F">
              <w:rPr>
                <w:rFonts w:cs="B Titr" w:hint="cs"/>
                <w:b/>
                <w:bCs/>
                <w:color w:val="000000"/>
                <w:sz w:val="24"/>
                <w:szCs w:val="24"/>
                <w:rtl/>
              </w:rPr>
              <w:t>گل شاخه بريده</w:t>
            </w:r>
          </w:p>
        </w:tc>
        <w:tc>
          <w:tcPr>
            <w:tcW w:w="143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5</w:t>
            </w:r>
          </w:p>
        </w:tc>
        <w:tc>
          <w:tcPr>
            <w:tcW w:w="1411"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5600000</w:t>
            </w:r>
          </w:p>
        </w:tc>
        <w:tc>
          <w:tcPr>
            <w:tcW w:w="845"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tabs>
                <w:tab w:val="left" w:pos="204"/>
                <w:tab w:val="center" w:pos="814"/>
              </w:tabs>
              <w:bidi/>
              <w:spacing w:after="0" w:line="240" w:lineRule="auto"/>
              <w:jc w:val="center"/>
              <w:rPr>
                <w:rFonts w:cs="B Zar"/>
                <w:color w:val="000000"/>
                <w:sz w:val="28"/>
                <w:szCs w:val="28"/>
              </w:rPr>
            </w:pPr>
            <w:r w:rsidRPr="007A508F">
              <w:rPr>
                <w:rFonts w:cs="B Zar" w:hint="cs"/>
                <w:color w:val="000000"/>
                <w:sz w:val="28"/>
                <w:szCs w:val="28"/>
                <w:rtl/>
              </w:rPr>
              <w:t>شاخه</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10</w:t>
            </w:r>
          </w:p>
        </w:tc>
      </w:tr>
      <w:tr w:rsidR="00003573" w:rsidRPr="007A508F" w:rsidTr="00003573">
        <w:trPr>
          <w:trHeight w:hRule="exac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گل و گياهان آپارتماني</w:t>
            </w:r>
          </w:p>
        </w:tc>
        <w:tc>
          <w:tcPr>
            <w:tcW w:w="143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1.8</w:t>
            </w:r>
          </w:p>
        </w:tc>
        <w:tc>
          <w:tcPr>
            <w:tcW w:w="1411"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375000</w:t>
            </w:r>
          </w:p>
        </w:tc>
        <w:tc>
          <w:tcPr>
            <w:tcW w:w="845"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tabs>
                <w:tab w:val="left" w:pos="204"/>
                <w:tab w:val="center" w:pos="814"/>
              </w:tabs>
              <w:bidi/>
              <w:spacing w:after="0" w:line="240" w:lineRule="auto"/>
              <w:jc w:val="center"/>
              <w:rPr>
                <w:rFonts w:cs="B Zar"/>
                <w:color w:val="000000"/>
                <w:sz w:val="28"/>
                <w:szCs w:val="28"/>
              </w:rPr>
            </w:pPr>
            <w:r w:rsidRPr="007A508F">
              <w:rPr>
                <w:rFonts w:cs="B Zar" w:hint="cs"/>
                <w:color w:val="000000"/>
                <w:sz w:val="28"/>
                <w:szCs w:val="28"/>
                <w:rtl/>
              </w:rPr>
              <w:t>گلدان</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15</w:t>
            </w:r>
          </w:p>
        </w:tc>
      </w:tr>
      <w:tr w:rsidR="00003573" w:rsidRPr="007A508F" w:rsidTr="00003573">
        <w:trPr>
          <w:trHeight w:hRule="exac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درخت و درختچه هاي زينتي</w:t>
            </w:r>
          </w:p>
        </w:tc>
        <w:tc>
          <w:tcPr>
            <w:tcW w:w="143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0.713</w:t>
            </w:r>
          </w:p>
        </w:tc>
        <w:tc>
          <w:tcPr>
            <w:tcW w:w="1411"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71300</w:t>
            </w:r>
          </w:p>
        </w:tc>
        <w:tc>
          <w:tcPr>
            <w:tcW w:w="845"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tabs>
                <w:tab w:val="left" w:pos="204"/>
                <w:tab w:val="center" w:pos="814"/>
              </w:tabs>
              <w:bidi/>
              <w:spacing w:after="0" w:line="240" w:lineRule="auto"/>
              <w:jc w:val="center"/>
              <w:rPr>
                <w:rFonts w:cs="B Zar"/>
                <w:color w:val="000000"/>
                <w:sz w:val="28"/>
                <w:szCs w:val="28"/>
              </w:rPr>
            </w:pPr>
            <w:r w:rsidRPr="007A508F">
              <w:rPr>
                <w:rFonts w:cs="B Zar" w:hint="cs"/>
                <w:color w:val="000000"/>
                <w:sz w:val="28"/>
                <w:szCs w:val="28"/>
                <w:rtl/>
              </w:rPr>
              <w:t>اصله</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6</w:t>
            </w:r>
          </w:p>
        </w:tc>
      </w:tr>
      <w:tr w:rsidR="00003573" w:rsidRPr="007A508F" w:rsidTr="00003573">
        <w:trPr>
          <w:trHeight w:hRule="exac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گياهان دارويي</w:t>
            </w:r>
          </w:p>
        </w:tc>
        <w:tc>
          <w:tcPr>
            <w:tcW w:w="143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0.5</w:t>
            </w:r>
          </w:p>
        </w:tc>
        <w:tc>
          <w:tcPr>
            <w:tcW w:w="1411"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20</w:t>
            </w:r>
          </w:p>
        </w:tc>
        <w:tc>
          <w:tcPr>
            <w:tcW w:w="845"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tabs>
                <w:tab w:val="left" w:pos="204"/>
                <w:tab w:val="center" w:pos="814"/>
              </w:tabs>
              <w:bidi/>
              <w:spacing w:after="0" w:line="240" w:lineRule="auto"/>
              <w:jc w:val="center"/>
              <w:rPr>
                <w:rFonts w:cs="B Zar"/>
                <w:color w:val="000000"/>
                <w:sz w:val="28"/>
                <w:szCs w:val="28"/>
              </w:rPr>
            </w:pPr>
            <w:r w:rsidRPr="007A508F">
              <w:rPr>
                <w:rFonts w:cs="B Zar" w:hint="cs"/>
                <w:color w:val="000000"/>
                <w:sz w:val="28"/>
                <w:szCs w:val="28"/>
                <w:rtl/>
              </w:rPr>
              <w:t>تن</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p>
        </w:tc>
      </w:tr>
      <w:tr w:rsidR="00003573" w:rsidRPr="007A508F" w:rsidTr="00003573">
        <w:trPr>
          <w:trHeigh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9227"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03573" w:rsidRPr="007A508F" w:rsidRDefault="00003573" w:rsidP="00003573">
            <w:pPr>
              <w:tabs>
                <w:tab w:val="left" w:pos="204"/>
                <w:tab w:val="center" w:pos="814"/>
              </w:tabs>
              <w:bidi/>
              <w:spacing w:after="0" w:line="240" w:lineRule="auto"/>
              <w:jc w:val="center"/>
              <w:rPr>
                <w:rFonts w:cs="B Zar"/>
                <w:color w:val="000000"/>
                <w:sz w:val="28"/>
                <w:szCs w:val="28"/>
              </w:rPr>
            </w:pPr>
            <w:r w:rsidRPr="007A508F">
              <w:rPr>
                <w:rFonts w:cs="B Titr" w:hint="cs"/>
                <w:color w:val="000000"/>
                <w:sz w:val="26"/>
                <w:szCs w:val="26"/>
                <w:rtl/>
              </w:rPr>
              <w:t>5 محصول باغي شاخص شهرستان</w:t>
            </w:r>
          </w:p>
        </w:tc>
      </w:tr>
      <w:tr w:rsidR="00003573" w:rsidRPr="007A508F" w:rsidTr="00003573">
        <w:trPr>
          <w:trHeight w:hRule="exac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بادام</w:t>
            </w:r>
          </w:p>
        </w:tc>
        <w:tc>
          <w:tcPr>
            <w:tcW w:w="1430"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1100</w:t>
            </w:r>
          </w:p>
        </w:tc>
        <w:tc>
          <w:tcPr>
            <w:tcW w:w="1411"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1980</w:t>
            </w:r>
          </w:p>
        </w:tc>
        <w:tc>
          <w:tcPr>
            <w:tcW w:w="845"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color w:val="000000"/>
                <w:sz w:val="28"/>
                <w:szCs w:val="28"/>
              </w:rPr>
            </w:pPr>
            <w:r w:rsidRPr="007A508F">
              <w:rPr>
                <w:rFonts w:cs="B Zar" w:hint="cs"/>
                <w:color w:val="000000"/>
                <w:sz w:val="28"/>
                <w:szCs w:val="28"/>
                <w:rtl/>
              </w:rPr>
              <w:t>هزارتن</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p>
        </w:tc>
      </w:tr>
      <w:tr w:rsidR="00003573" w:rsidRPr="007A508F" w:rsidTr="00003573">
        <w:trPr>
          <w:trHeight w:hRule="exac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انگور</w:t>
            </w:r>
          </w:p>
        </w:tc>
        <w:tc>
          <w:tcPr>
            <w:tcW w:w="143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200</w:t>
            </w:r>
          </w:p>
        </w:tc>
        <w:tc>
          <w:tcPr>
            <w:tcW w:w="1411"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1200</w:t>
            </w:r>
          </w:p>
        </w:tc>
        <w:tc>
          <w:tcPr>
            <w:tcW w:w="845"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color w:val="000000"/>
                <w:sz w:val="28"/>
                <w:szCs w:val="28"/>
              </w:rPr>
            </w:pPr>
            <w:r w:rsidRPr="007A508F">
              <w:rPr>
                <w:rFonts w:cs="B Zar" w:hint="cs"/>
                <w:color w:val="000000"/>
                <w:sz w:val="28"/>
                <w:szCs w:val="28"/>
                <w:rtl/>
              </w:rPr>
              <w:t>هزارتن</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p>
        </w:tc>
      </w:tr>
      <w:tr w:rsidR="00003573" w:rsidRPr="007A508F" w:rsidTr="00003573">
        <w:trPr>
          <w:trHeight w:hRule="exac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گیلاس</w:t>
            </w:r>
          </w:p>
        </w:tc>
        <w:tc>
          <w:tcPr>
            <w:tcW w:w="143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150</w:t>
            </w:r>
          </w:p>
        </w:tc>
        <w:tc>
          <w:tcPr>
            <w:tcW w:w="1411"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900</w:t>
            </w:r>
          </w:p>
        </w:tc>
        <w:tc>
          <w:tcPr>
            <w:tcW w:w="845"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color w:val="000000"/>
                <w:sz w:val="28"/>
                <w:szCs w:val="28"/>
              </w:rPr>
            </w:pPr>
            <w:r w:rsidRPr="007A508F">
              <w:rPr>
                <w:rFonts w:cs="B Zar" w:hint="cs"/>
                <w:color w:val="000000"/>
                <w:sz w:val="28"/>
                <w:szCs w:val="28"/>
                <w:rtl/>
              </w:rPr>
              <w:t>هزارتن</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p>
        </w:tc>
      </w:tr>
      <w:tr w:rsidR="00003573" w:rsidRPr="007A508F" w:rsidTr="00003573">
        <w:trPr>
          <w:trHeight w:hRule="exac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آلبالو</w:t>
            </w:r>
          </w:p>
        </w:tc>
        <w:tc>
          <w:tcPr>
            <w:tcW w:w="143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200</w:t>
            </w:r>
          </w:p>
        </w:tc>
        <w:tc>
          <w:tcPr>
            <w:tcW w:w="1411"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1000</w:t>
            </w:r>
          </w:p>
        </w:tc>
        <w:tc>
          <w:tcPr>
            <w:tcW w:w="845"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color w:val="000000"/>
                <w:sz w:val="28"/>
                <w:szCs w:val="28"/>
              </w:rPr>
            </w:pPr>
            <w:r w:rsidRPr="007A508F">
              <w:rPr>
                <w:rFonts w:cs="B Zar" w:hint="cs"/>
                <w:color w:val="000000"/>
                <w:sz w:val="28"/>
                <w:szCs w:val="28"/>
                <w:rtl/>
              </w:rPr>
              <w:t>هزارتن</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p>
        </w:tc>
      </w:tr>
      <w:tr w:rsidR="00003573" w:rsidRPr="007A508F" w:rsidTr="00003573">
        <w:trPr>
          <w:trHeight w:hRule="exac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انار</w:t>
            </w:r>
          </w:p>
        </w:tc>
        <w:tc>
          <w:tcPr>
            <w:tcW w:w="143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640</w:t>
            </w:r>
          </w:p>
        </w:tc>
        <w:tc>
          <w:tcPr>
            <w:tcW w:w="1411"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2000</w:t>
            </w:r>
          </w:p>
        </w:tc>
        <w:tc>
          <w:tcPr>
            <w:tcW w:w="845"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color w:val="000000"/>
                <w:sz w:val="28"/>
                <w:szCs w:val="28"/>
              </w:rPr>
            </w:pPr>
            <w:r w:rsidRPr="007A508F">
              <w:rPr>
                <w:rFonts w:cs="B Zar" w:hint="cs"/>
                <w:color w:val="000000"/>
                <w:sz w:val="28"/>
                <w:szCs w:val="28"/>
                <w:rtl/>
              </w:rPr>
              <w:t>هزارتن</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p>
        </w:tc>
      </w:tr>
      <w:tr w:rsidR="00003573" w:rsidRPr="007A508F" w:rsidTr="00003573">
        <w:trPr>
          <w:trHeight w:val="416"/>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9227"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003573" w:rsidRPr="007A508F" w:rsidRDefault="00003573" w:rsidP="00003573">
            <w:pPr>
              <w:tabs>
                <w:tab w:val="left" w:pos="204"/>
                <w:tab w:val="center" w:pos="814"/>
              </w:tabs>
              <w:bidi/>
              <w:spacing w:after="0" w:line="240" w:lineRule="auto"/>
              <w:jc w:val="center"/>
              <w:rPr>
                <w:rFonts w:cs="B Titr"/>
                <w:color w:val="000000"/>
                <w:sz w:val="26"/>
                <w:szCs w:val="26"/>
              </w:rPr>
            </w:pPr>
            <w:r w:rsidRPr="007A508F">
              <w:rPr>
                <w:rFonts w:cs="B Titr" w:hint="cs"/>
                <w:color w:val="000000"/>
                <w:sz w:val="26"/>
                <w:szCs w:val="26"/>
                <w:rtl/>
              </w:rPr>
              <w:t>پتانسيل هاي باغباني شهرستان</w:t>
            </w:r>
          </w:p>
        </w:tc>
      </w:tr>
      <w:tr w:rsidR="00003573" w:rsidRPr="007A508F" w:rsidTr="00003573">
        <w:trPr>
          <w:trHeight w:hRule="exac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انار</w:t>
            </w:r>
          </w:p>
        </w:tc>
        <w:tc>
          <w:tcPr>
            <w:tcW w:w="143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50</w:t>
            </w:r>
          </w:p>
        </w:tc>
        <w:tc>
          <w:tcPr>
            <w:tcW w:w="1411"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250</w:t>
            </w:r>
          </w:p>
        </w:tc>
        <w:tc>
          <w:tcPr>
            <w:tcW w:w="845"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color w:val="000000"/>
                <w:sz w:val="28"/>
                <w:szCs w:val="28"/>
              </w:rPr>
            </w:pPr>
            <w:r w:rsidRPr="007A508F">
              <w:rPr>
                <w:rFonts w:cs="B Zar" w:hint="cs"/>
                <w:color w:val="000000"/>
                <w:sz w:val="28"/>
                <w:szCs w:val="28"/>
                <w:rtl/>
              </w:rPr>
              <w:t>هزارتن</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p>
        </w:tc>
      </w:tr>
      <w:tr w:rsidR="00003573" w:rsidRPr="007A508F" w:rsidTr="00003573">
        <w:trPr>
          <w:trHeight w:hRule="exac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انگور</w:t>
            </w:r>
          </w:p>
        </w:tc>
        <w:tc>
          <w:tcPr>
            <w:tcW w:w="143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50</w:t>
            </w:r>
          </w:p>
        </w:tc>
        <w:tc>
          <w:tcPr>
            <w:tcW w:w="1411"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300</w:t>
            </w:r>
          </w:p>
        </w:tc>
        <w:tc>
          <w:tcPr>
            <w:tcW w:w="845"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color w:val="000000"/>
                <w:sz w:val="28"/>
                <w:szCs w:val="28"/>
              </w:rPr>
            </w:pPr>
            <w:r w:rsidRPr="007A508F">
              <w:rPr>
                <w:rFonts w:cs="B Zar" w:hint="cs"/>
                <w:color w:val="000000"/>
                <w:sz w:val="28"/>
                <w:szCs w:val="28"/>
                <w:rtl/>
              </w:rPr>
              <w:t>هزارتن</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p>
        </w:tc>
      </w:tr>
      <w:tr w:rsidR="00003573" w:rsidRPr="007A508F" w:rsidTr="00003573">
        <w:trPr>
          <w:trHeight w:hRule="exact" w:val="389"/>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Yekan"/>
                <w:b/>
                <w:bCs/>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بادام</w:t>
            </w:r>
          </w:p>
        </w:tc>
        <w:tc>
          <w:tcPr>
            <w:tcW w:w="143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100</w:t>
            </w:r>
          </w:p>
        </w:tc>
        <w:tc>
          <w:tcPr>
            <w:tcW w:w="1411"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180</w:t>
            </w:r>
          </w:p>
        </w:tc>
        <w:tc>
          <w:tcPr>
            <w:tcW w:w="845"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color w:val="000000"/>
                <w:sz w:val="28"/>
                <w:szCs w:val="28"/>
              </w:rPr>
            </w:pPr>
            <w:r w:rsidRPr="007A508F">
              <w:rPr>
                <w:rFonts w:cs="B Zar" w:hint="cs"/>
                <w:color w:val="000000"/>
                <w:sz w:val="28"/>
                <w:szCs w:val="28"/>
                <w:rtl/>
              </w:rPr>
              <w:t>هزارتن</w:t>
            </w:r>
          </w:p>
        </w:tc>
        <w:tc>
          <w:tcPr>
            <w:tcW w:w="2673"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p>
        </w:tc>
      </w:tr>
    </w:tbl>
    <w:p w:rsidR="00003573" w:rsidRPr="007A508F" w:rsidRDefault="00003573" w:rsidP="00003573">
      <w:pPr>
        <w:tabs>
          <w:tab w:val="left" w:pos="4129"/>
        </w:tabs>
        <w:bidi/>
        <w:rPr>
          <w:rFonts w:cs="B Zar" w:hint="cs"/>
          <w:color w:val="000000"/>
          <w:sz w:val="28"/>
          <w:szCs w:val="28"/>
          <w:rtl/>
        </w:rPr>
      </w:pPr>
    </w:p>
    <w:p w:rsidR="00003573" w:rsidRPr="007A508F" w:rsidRDefault="00003573" w:rsidP="00003573">
      <w:pPr>
        <w:tabs>
          <w:tab w:val="left" w:pos="1802"/>
        </w:tabs>
        <w:bidi/>
        <w:spacing w:after="0" w:line="240" w:lineRule="auto"/>
        <w:rPr>
          <w:rFonts w:cs="B Zar" w:hint="cs"/>
          <w:b/>
          <w:bCs/>
          <w:color w:val="000000"/>
          <w:sz w:val="24"/>
          <w:szCs w:val="24"/>
          <w:rtl/>
        </w:rPr>
      </w:pPr>
      <w:r w:rsidRPr="007A508F">
        <w:rPr>
          <w:rFonts w:cs="B Zar" w:hint="cs"/>
          <w:b/>
          <w:bCs/>
          <w:color w:val="000000"/>
          <w:sz w:val="28"/>
          <w:szCs w:val="28"/>
          <w:rtl/>
        </w:rPr>
        <w:t xml:space="preserve"> </w:t>
      </w:r>
    </w:p>
    <w:p w:rsidR="00003573" w:rsidRPr="007A508F" w:rsidRDefault="00003573" w:rsidP="00003573">
      <w:pPr>
        <w:tabs>
          <w:tab w:val="left" w:pos="1088"/>
          <w:tab w:val="right" w:pos="3767"/>
        </w:tabs>
        <w:bidi/>
        <w:spacing w:after="0" w:line="240" w:lineRule="auto"/>
        <w:rPr>
          <w:rFonts w:cs="B Zar" w:hint="cs"/>
          <w:b/>
          <w:bCs/>
          <w:color w:val="000000"/>
          <w:sz w:val="24"/>
          <w:szCs w:val="24"/>
          <w:rtl/>
        </w:rPr>
      </w:pPr>
      <w:r w:rsidRPr="007A508F">
        <w:rPr>
          <w:rFonts w:cs="B Zar"/>
          <w:b/>
          <w:bCs/>
          <w:color w:val="000000"/>
          <w:sz w:val="24"/>
          <w:szCs w:val="24"/>
          <w:rtl/>
        </w:rPr>
        <w:tab/>
      </w:r>
    </w:p>
    <w:p w:rsidR="00003573" w:rsidRPr="007A508F" w:rsidRDefault="00003573" w:rsidP="00003573">
      <w:pPr>
        <w:tabs>
          <w:tab w:val="left" w:pos="1088"/>
          <w:tab w:val="right" w:pos="3767"/>
        </w:tabs>
        <w:bidi/>
        <w:spacing w:after="0" w:line="240" w:lineRule="auto"/>
        <w:rPr>
          <w:rFonts w:cs="B Zar" w:hint="cs"/>
          <w:b/>
          <w:bCs/>
          <w:color w:val="000000"/>
          <w:sz w:val="24"/>
          <w:szCs w:val="24"/>
          <w:rtl/>
        </w:rPr>
      </w:pPr>
    </w:p>
    <w:p w:rsidR="00003573" w:rsidRPr="007A508F" w:rsidRDefault="00003573" w:rsidP="00003573">
      <w:pPr>
        <w:tabs>
          <w:tab w:val="left" w:pos="1088"/>
          <w:tab w:val="right" w:pos="3767"/>
        </w:tabs>
        <w:bidi/>
        <w:spacing w:after="0" w:line="240" w:lineRule="auto"/>
        <w:rPr>
          <w:rFonts w:cs="B Zar" w:hint="cs"/>
          <w:b/>
          <w:bCs/>
          <w:color w:val="000000"/>
          <w:sz w:val="24"/>
          <w:szCs w:val="24"/>
          <w:rtl/>
        </w:rPr>
      </w:pPr>
    </w:p>
    <w:p w:rsidR="00003573" w:rsidRPr="007A508F" w:rsidRDefault="00003573" w:rsidP="00003573">
      <w:pPr>
        <w:tabs>
          <w:tab w:val="left" w:pos="1088"/>
          <w:tab w:val="right" w:pos="3767"/>
        </w:tabs>
        <w:bidi/>
        <w:spacing w:after="0" w:line="240" w:lineRule="auto"/>
        <w:rPr>
          <w:rFonts w:cs="B Zar" w:hint="cs"/>
          <w:b/>
          <w:bCs/>
          <w:color w:val="000000"/>
          <w:sz w:val="24"/>
          <w:szCs w:val="24"/>
          <w:rtl/>
        </w:rPr>
      </w:pPr>
    </w:p>
    <w:p w:rsidR="00003573" w:rsidRPr="007A508F" w:rsidRDefault="00003573" w:rsidP="00003573">
      <w:pPr>
        <w:tabs>
          <w:tab w:val="left" w:pos="1088"/>
          <w:tab w:val="right" w:pos="3767"/>
        </w:tabs>
        <w:bidi/>
        <w:spacing w:after="0" w:line="240" w:lineRule="auto"/>
        <w:rPr>
          <w:rFonts w:cs="B Zar" w:hint="cs"/>
          <w:b/>
          <w:bCs/>
          <w:color w:val="000000"/>
          <w:sz w:val="24"/>
          <w:szCs w:val="24"/>
          <w:rtl/>
        </w:rPr>
      </w:pPr>
    </w:p>
    <w:p w:rsidR="00003573" w:rsidRPr="007A508F" w:rsidRDefault="00003573" w:rsidP="00003573">
      <w:pPr>
        <w:tabs>
          <w:tab w:val="left" w:pos="1088"/>
          <w:tab w:val="right" w:pos="3767"/>
        </w:tabs>
        <w:bidi/>
        <w:spacing w:after="0" w:line="240" w:lineRule="auto"/>
        <w:rPr>
          <w:rFonts w:cs="B Zar" w:hint="cs"/>
          <w:b/>
          <w:bCs/>
          <w:color w:val="000000"/>
          <w:sz w:val="24"/>
          <w:szCs w:val="24"/>
          <w:rtl/>
        </w:rPr>
      </w:pPr>
    </w:p>
    <w:p w:rsidR="00003573" w:rsidRPr="007A508F" w:rsidRDefault="00003573" w:rsidP="00003573">
      <w:pPr>
        <w:tabs>
          <w:tab w:val="left" w:pos="1088"/>
          <w:tab w:val="right" w:pos="3767"/>
        </w:tabs>
        <w:bidi/>
        <w:spacing w:after="0" w:line="240" w:lineRule="auto"/>
        <w:rPr>
          <w:rFonts w:cs="B Zar" w:hint="cs"/>
          <w:b/>
          <w:bCs/>
          <w:color w:val="000000"/>
          <w:sz w:val="24"/>
          <w:szCs w:val="24"/>
          <w:rtl/>
        </w:rPr>
      </w:pPr>
    </w:p>
    <w:p w:rsidR="00003573" w:rsidRPr="007A508F" w:rsidRDefault="00003573" w:rsidP="00003573">
      <w:pPr>
        <w:tabs>
          <w:tab w:val="left" w:pos="1088"/>
          <w:tab w:val="right" w:pos="3767"/>
        </w:tabs>
        <w:bidi/>
        <w:spacing w:after="0" w:line="240" w:lineRule="auto"/>
        <w:rPr>
          <w:rFonts w:cs="B Zar" w:hint="cs"/>
          <w:b/>
          <w:bCs/>
          <w:color w:val="000000"/>
          <w:sz w:val="24"/>
          <w:szCs w:val="24"/>
          <w:rtl/>
        </w:rPr>
      </w:pPr>
    </w:p>
    <w:p w:rsidR="00003573" w:rsidRPr="007A508F" w:rsidRDefault="00003573" w:rsidP="00003573">
      <w:pPr>
        <w:tabs>
          <w:tab w:val="left" w:pos="1088"/>
          <w:tab w:val="right" w:pos="3767"/>
        </w:tabs>
        <w:bidi/>
        <w:spacing w:after="0" w:line="240" w:lineRule="auto"/>
        <w:rPr>
          <w:rFonts w:cs="B Zar" w:hint="cs"/>
          <w:b/>
          <w:bCs/>
          <w:color w:val="000000"/>
          <w:sz w:val="24"/>
          <w:szCs w:val="24"/>
          <w:rtl/>
        </w:rPr>
      </w:pPr>
    </w:p>
    <w:p w:rsidR="00003573" w:rsidRPr="007A508F" w:rsidRDefault="00003573" w:rsidP="00003573">
      <w:pPr>
        <w:tabs>
          <w:tab w:val="left" w:pos="1088"/>
          <w:tab w:val="right" w:pos="3767"/>
        </w:tabs>
        <w:bidi/>
        <w:spacing w:after="0" w:line="240" w:lineRule="auto"/>
        <w:rPr>
          <w:rFonts w:cs="B Zar" w:hint="cs"/>
          <w:b/>
          <w:bCs/>
          <w:color w:val="000000"/>
          <w:sz w:val="24"/>
          <w:szCs w:val="24"/>
          <w:rtl/>
        </w:rPr>
      </w:pPr>
    </w:p>
    <w:p w:rsidR="00003573" w:rsidRPr="007A508F" w:rsidRDefault="00003573" w:rsidP="00003573">
      <w:pPr>
        <w:tabs>
          <w:tab w:val="left" w:pos="1088"/>
          <w:tab w:val="right" w:pos="3767"/>
        </w:tabs>
        <w:bidi/>
        <w:spacing w:after="0" w:line="240" w:lineRule="auto"/>
        <w:rPr>
          <w:rFonts w:cs="B Zar"/>
          <w:b/>
          <w:bCs/>
          <w:color w:val="000000"/>
          <w:sz w:val="24"/>
          <w:szCs w:val="24"/>
        </w:rPr>
      </w:pPr>
      <w:r w:rsidRPr="007A508F">
        <w:rPr>
          <w:rFonts w:cs="B Zar"/>
          <w:b/>
          <w:bCs/>
          <w:color w:val="000000"/>
          <w:sz w:val="24"/>
          <w:szCs w:val="24"/>
          <w:rtl/>
        </w:rPr>
        <w:tab/>
      </w:r>
    </w:p>
    <w:p w:rsidR="00003573" w:rsidRPr="007A508F" w:rsidRDefault="00003573" w:rsidP="00003573">
      <w:pPr>
        <w:tabs>
          <w:tab w:val="left" w:pos="1088"/>
          <w:tab w:val="right" w:pos="3767"/>
        </w:tabs>
        <w:bidi/>
        <w:spacing w:after="0" w:line="240" w:lineRule="auto"/>
        <w:rPr>
          <w:rFonts w:cs="B Zar"/>
          <w:b/>
          <w:bCs/>
          <w:color w:val="000000"/>
          <w:sz w:val="24"/>
          <w:szCs w:val="24"/>
        </w:rPr>
      </w:pPr>
    </w:p>
    <w:p w:rsidR="00003573" w:rsidRPr="007A508F" w:rsidRDefault="00003573" w:rsidP="00003573">
      <w:pPr>
        <w:tabs>
          <w:tab w:val="left" w:pos="1088"/>
          <w:tab w:val="right" w:pos="3767"/>
        </w:tabs>
        <w:bidi/>
        <w:spacing w:after="0" w:line="240" w:lineRule="auto"/>
        <w:rPr>
          <w:rFonts w:cs="B Zar"/>
          <w:b/>
          <w:bCs/>
          <w:color w:val="000000"/>
          <w:sz w:val="24"/>
          <w:szCs w:val="24"/>
        </w:rPr>
      </w:pPr>
    </w:p>
    <w:p w:rsidR="00003573" w:rsidRPr="007A508F" w:rsidRDefault="00003573" w:rsidP="00003573">
      <w:pPr>
        <w:tabs>
          <w:tab w:val="left" w:pos="1088"/>
          <w:tab w:val="right" w:pos="3767"/>
        </w:tabs>
        <w:bidi/>
        <w:spacing w:after="0" w:line="240" w:lineRule="auto"/>
        <w:rPr>
          <w:rFonts w:cs="B Zar"/>
          <w:b/>
          <w:bCs/>
          <w:color w:val="000000"/>
          <w:sz w:val="24"/>
          <w:szCs w:val="24"/>
        </w:rPr>
      </w:pPr>
    </w:p>
    <w:p w:rsidR="00003573" w:rsidRPr="007A508F" w:rsidRDefault="00003573" w:rsidP="00003573">
      <w:pPr>
        <w:tabs>
          <w:tab w:val="left" w:pos="1088"/>
          <w:tab w:val="right" w:pos="3767"/>
        </w:tabs>
        <w:bidi/>
        <w:spacing w:after="0" w:line="240" w:lineRule="auto"/>
        <w:rPr>
          <w:rFonts w:cs="B Zar"/>
          <w:b/>
          <w:bCs/>
          <w:color w:val="000000"/>
          <w:sz w:val="24"/>
          <w:szCs w:val="24"/>
        </w:rPr>
      </w:pPr>
    </w:p>
    <w:p w:rsidR="00003573" w:rsidRPr="007A508F" w:rsidRDefault="00003573" w:rsidP="00003573">
      <w:pPr>
        <w:tabs>
          <w:tab w:val="left" w:pos="1088"/>
          <w:tab w:val="right" w:pos="3767"/>
        </w:tabs>
        <w:bidi/>
        <w:spacing w:after="0" w:line="240" w:lineRule="auto"/>
        <w:rPr>
          <w:rFonts w:cs="B Zar"/>
          <w:b/>
          <w:bCs/>
          <w:color w:val="000000"/>
          <w:sz w:val="24"/>
          <w:szCs w:val="24"/>
        </w:rPr>
      </w:pPr>
    </w:p>
    <w:p w:rsidR="00003573" w:rsidRPr="007A508F" w:rsidRDefault="00003573" w:rsidP="00003573">
      <w:pPr>
        <w:tabs>
          <w:tab w:val="left" w:pos="1088"/>
          <w:tab w:val="right" w:pos="3767"/>
        </w:tabs>
        <w:bidi/>
        <w:spacing w:after="0" w:line="240" w:lineRule="auto"/>
        <w:rPr>
          <w:rFonts w:cs="B Zar"/>
          <w:b/>
          <w:bCs/>
          <w:color w:val="000000"/>
          <w:sz w:val="24"/>
          <w:szCs w:val="24"/>
        </w:rPr>
      </w:pPr>
    </w:p>
    <w:p w:rsidR="00003573" w:rsidRPr="007A508F" w:rsidRDefault="00003573" w:rsidP="00003573">
      <w:pPr>
        <w:tabs>
          <w:tab w:val="left" w:pos="1088"/>
          <w:tab w:val="right" w:pos="3767"/>
        </w:tabs>
        <w:bidi/>
        <w:spacing w:after="0" w:line="240" w:lineRule="auto"/>
        <w:rPr>
          <w:rFonts w:cs="B Zar"/>
          <w:b/>
          <w:bCs/>
          <w:color w:val="000000"/>
          <w:sz w:val="24"/>
          <w:szCs w:val="24"/>
        </w:rPr>
      </w:pPr>
    </w:p>
    <w:p w:rsidR="00003573" w:rsidRPr="007A508F" w:rsidRDefault="00003573" w:rsidP="00003573">
      <w:pPr>
        <w:tabs>
          <w:tab w:val="left" w:pos="1088"/>
          <w:tab w:val="right" w:pos="3767"/>
        </w:tabs>
        <w:bidi/>
        <w:spacing w:after="0" w:line="240" w:lineRule="auto"/>
        <w:rPr>
          <w:rFonts w:cs="B Zar"/>
          <w:b/>
          <w:bCs/>
          <w:color w:val="000000"/>
          <w:sz w:val="24"/>
          <w:szCs w:val="24"/>
        </w:rPr>
      </w:pPr>
    </w:p>
    <w:p w:rsidR="00003573" w:rsidRPr="007A508F" w:rsidRDefault="00003573" w:rsidP="00003573">
      <w:pPr>
        <w:tabs>
          <w:tab w:val="left" w:pos="1088"/>
          <w:tab w:val="right" w:pos="3767"/>
        </w:tabs>
        <w:bidi/>
        <w:spacing w:after="0" w:line="240" w:lineRule="auto"/>
        <w:rPr>
          <w:rFonts w:cs="B Zar"/>
          <w:b/>
          <w:bCs/>
          <w:color w:val="000000"/>
          <w:sz w:val="24"/>
          <w:szCs w:val="24"/>
        </w:rPr>
      </w:pPr>
    </w:p>
    <w:p w:rsidR="00003573" w:rsidRPr="007A508F" w:rsidRDefault="00003573" w:rsidP="00003573">
      <w:pPr>
        <w:tabs>
          <w:tab w:val="left" w:pos="1088"/>
          <w:tab w:val="right" w:pos="3767"/>
        </w:tabs>
        <w:bidi/>
        <w:spacing w:after="0" w:line="240" w:lineRule="auto"/>
        <w:rPr>
          <w:rFonts w:cs="B Zar"/>
          <w:b/>
          <w:bCs/>
          <w:color w:val="000000"/>
          <w:sz w:val="24"/>
          <w:szCs w:val="24"/>
        </w:rPr>
      </w:pPr>
    </w:p>
    <w:p w:rsidR="00003573" w:rsidRPr="007A508F" w:rsidRDefault="00003573" w:rsidP="00003573">
      <w:pPr>
        <w:tabs>
          <w:tab w:val="left" w:pos="2264"/>
        </w:tabs>
        <w:bidi/>
        <w:spacing w:after="0"/>
        <w:rPr>
          <w:rFonts w:cs="B Zar" w:hint="cs"/>
          <w:color w:val="000000"/>
          <w:sz w:val="28"/>
          <w:szCs w:val="28"/>
          <w:rtl/>
        </w:rPr>
      </w:pPr>
      <w:r w:rsidRPr="007A508F">
        <w:rPr>
          <w:rFonts w:cs="B Zar" w:hint="cs"/>
          <w:b/>
          <w:bCs/>
          <w:color w:val="000000"/>
          <w:sz w:val="24"/>
          <w:szCs w:val="24"/>
          <w:rtl/>
        </w:rPr>
        <w:t xml:space="preserve">ديگر محصولات باغي شهرستان:  </w:t>
      </w:r>
      <w:r w:rsidRPr="007A508F">
        <w:rPr>
          <w:rFonts w:cs="B Zar" w:hint="cs"/>
          <w:color w:val="000000"/>
          <w:sz w:val="28"/>
          <w:szCs w:val="28"/>
          <w:rtl/>
        </w:rPr>
        <w:t xml:space="preserve">آلبالو و گوجه سبز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زردآلو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گلابی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به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گردو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هلو - زعفران</w:t>
      </w:r>
    </w:p>
    <w:p w:rsidR="00003573" w:rsidRPr="007A508F" w:rsidRDefault="00003573" w:rsidP="00003573">
      <w:pPr>
        <w:tabs>
          <w:tab w:val="left" w:pos="1088"/>
          <w:tab w:val="right" w:pos="3767"/>
        </w:tabs>
        <w:bidi/>
        <w:spacing w:after="0" w:line="240" w:lineRule="auto"/>
        <w:rPr>
          <w:rFonts w:cs="B Zar" w:hint="cs"/>
          <w:b/>
          <w:bCs/>
          <w:color w:val="000000"/>
          <w:sz w:val="24"/>
          <w:szCs w:val="24"/>
          <w:rtl/>
        </w:rPr>
      </w:pPr>
      <w:r w:rsidRPr="007A508F">
        <w:rPr>
          <w:rFonts w:cs="B Zar" w:hint="cs"/>
          <w:b/>
          <w:bCs/>
          <w:color w:val="000000"/>
          <w:sz w:val="24"/>
          <w:szCs w:val="24"/>
          <w:rtl/>
        </w:rPr>
        <w:lastRenderedPageBreak/>
        <w:t xml:space="preserve">                                                                                                     </w:t>
      </w:r>
    </w:p>
    <w:p w:rsidR="00003573" w:rsidRPr="007A508F" w:rsidRDefault="00003573" w:rsidP="00003573">
      <w:pPr>
        <w:bidi/>
        <w:rPr>
          <w:rFonts w:cs="B Titr" w:hint="cs"/>
          <w:color w:val="000000"/>
          <w:sz w:val="28"/>
          <w:szCs w:val="28"/>
          <w:rtl/>
        </w:rPr>
      </w:pPr>
    </w:p>
    <w:p w:rsidR="00B30392" w:rsidRPr="005A1956" w:rsidRDefault="00B30392" w:rsidP="002653AB">
      <w:pPr>
        <w:bidi/>
        <w:rPr>
          <w:rFonts w:cs="B Zar" w:hint="cs"/>
          <w:b/>
          <w:bCs/>
          <w:color w:val="000000"/>
          <w:sz w:val="28"/>
          <w:szCs w:val="28"/>
          <w:rtl/>
        </w:rPr>
      </w:pPr>
      <w:r w:rsidRPr="005A1956">
        <w:rPr>
          <w:rFonts w:cs="B Zar" w:hint="cs"/>
          <w:b/>
          <w:bCs/>
          <w:color w:val="000000"/>
          <w:sz w:val="28"/>
          <w:szCs w:val="28"/>
          <w:rtl/>
        </w:rPr>
        <w:t xml:space="preserve">مهمترين توليدات دام ، طيور و آبزيان : </w:t>
      </w:r>
      <w:r w:rsidR="002653AB" w:rsidRPr="005A1956">
        <w:rPr>
          <w:rFonts w:cs="B Zar" w:hint="cs"/>
          <w:b/>
          <w:bCs/>
          <w:color w:val="000000"/>
          <w:sz w:val="28"/>
          <w:szCs w:val="28"/>
          <w:rtl/>
        </w:rPr>
        <w:t>گوشت قرمز-شیر-عسل-گوشت سفید(مرغ.بوقلمون.شتر مرغ ) گوشت سفید-ماهیان زینتی</w:t>
      </w:r>
    </w:p>
    <w:p w:rsidR="00003573" w:rsidRPr="007A508F" w:rsidRDefault="00003573" w:rsidP="00950B63">
      <w:pPr>
        <w:bidi/>
        <w:rPr>
          <w:rFonts w:cs="B Titr" w:hint="cs"/>
          <w:color w:val="000000"/>
          <w:sz w:val="28"/>
          <w:szCs w:val="28"/>
          <w:rtl/>
        </w:rPr>
      </w:pPr>
      <w:r w:rsidRPr="007A508F">
        <w:rPr>
          <w:rFonts w:cs="B Zar" w:hint="cs"/>
          <w:b/>
          <w:bCs/>
          <w:color w:val="000000"/>
          <w:sz w:val="28"/>
          <w:szCs w:val="28"/>
          <w:rtl/>
        </w:rPr>
        <w:t>ميزان تولیدات دامی شاخص (تا پايان سال95)</w:t>
      </w:r>
      <w:r w:rsidR="00950B63">
        <w:rPr>
          <w:rFonts w:cs="B Zar" w:hint="cs"/>
          <w:b/>
          <w:bCs/>
          <w:color w:val="000000"/>
          <w:sz w:val="28"/>
          <w:szCs w:val="28"/>
          <w:rtl/>
        </w:rPr>
        <w:t>:</w:t>
      </w:r>
    </w:p>
    <w:tbl>
      <w:tblPr>
        <w:tblpPr w:leftFromText="180" w:rightFromText="180" w:vertAnchor="page" w:horzAnchor="margin" w:tblpXSpec="center" w:tblpY="3614"/>
        <w:bidiVisual/>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2835"/>
        <w:gridCol w:w="1276"/>
        <w:gridCol w:w="915"/>
        <w:gridCol w:w="952"/>
        <w:gridCol w:w="881"/>
        <w:gridCol w:w="1035"/>
        <w:gridCol w:w="1036"/>
        <w:gridCol w:w="1134"/>
        <w:gridCol w:w="1134"/>
        <w:gridCol w:w="1418"/>
        <w:gridCol w:w="1276"/>
      </w:tblGrid>
      <w:tr w:rsidR="00950B63" w:rsidRPr="007A508F" w:rsidTr="00950B63">
        <w:trPr>
          <w:trHeight w:hRule="exact" w:val="454"/>
          <w:tblHead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spacing w:after="0" w:line="240" w:lineRule="auto"/>
              <w:jc w:val="center"/>
              <w:rPr>
                <w:rFonts w:cs="B Titr"/>
                <w:b/>
                <w:bCs/>
                <w:color w:val="000000"/>
                <w:sz w:val="24"/>
                <w:szCs w:val="24"/>
                <w:rtl/>
              </w:rPr>
            </w:pPr>
            <w:r w:rsidRPr="007A508F">
              <w:rPr>
                <w:rFonts w:cs="B Titr" w:hint="cs"/>
                <w:b/>
                <w:bCs/>
                <w:color w:val="000000"/>
                <w:sz w:val="24"/>
                <w:szCs w:val="24"/>
                <w:rtl/>
              </w:rPr>
              <w:t>نام</w:t>
            </w:r>
          </w:p>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بخش</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عنوان</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C2D69B"/>
            <w:vAlign w:val="center"/>
          </w:tcPr>
          <w:p w:rsidR="00950B63" w:rsidRPr="007A508F" w:rsidRDefault="00950B63" w:rsidP="00950B63">
            <w:pPr>
              <w:bidi/>
              <w:jc w:val="center"/>
              <w:rPr>
                <w:rFonts w:cs="B Titr"/>
                <w:b/>
                <w:bCs/>
                <w:color w:val="000000"/>
                <w:sz w:val="12"/>
                <w:szCs w:val="12"/>
                <w:rtl/>
              </w:rPr>
            </w:pPr>
          </w:p>
          <w:p w:rsidR="00950B63" w:rsidRPr="007A508F" w:rsidRDefault="00950B63" w:rsidP="00950B63">
            <w:pPr>
              <w:bidi/>
              <w:spacing w:after="0"/>
              <w:jc w:val="center"/>
              <w:rPr>
                <w:rFonts w:cs="B Titr" w:hint="cs"/>
                <w:b/>
                <w:bCs/>
                <w:color w:val="000000"/>
                <w:sz w:val="24"/>
                <w:szCs w:val="24"/>
                <w:rtl/>
              </w:rPr>
            </w:pPr>
            <w:r w:rsidRPr="007A508F">
              <w:rPr>
                <w:rFonts w:cs="B Titr" w:hint="cs"/>
                <w:b/>
                <w:bCs/>
                <w:color w:val="000000"/>
                <w:sz w:val="24"/>
                <w:szCs w:val="24"/>
                <w:rtl/>
              </w:rPr>
              <w:t>تعداد</w:t>
            </w:r>
          </w:p>
          <w:p w:rsidR="00950B63" w:rsidRPr="007A508F" w:rsidRDefault="00950B63" w:rsidP="00950B63">
            <w:pPr>
              <w:bidi/>
              <w:spacing w:after="0"/>
              <w:jc w:val="center"/>
              <w:rPr>
                <w:rFonts w:cs="B Titr"/>
                <w:b/>
                <w:bCs/>
                <w:color w:val="000000"/>
                <w:sz w:val="24"/>
                <w:szCs w:val="24"/>
              </w:rPr>
            </w:pPr>
          </w:p>
        </w:tc>
        <w:tc>
          <w:tcPr>
            <w:tcW w:w="2748" w:type="dxa"/>
            <w:gridSpan w:val="3"/>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jc w:val="center"/>
              <w:rPr>
                <w:rFonts w:cs="B Titr"/>
                <w:color w:val="000000"/>
                <w:sz w:val="24"/>
                <w:szCs w:val="24"/>
              </w:rPr>
            </w:pPr>
            <w:r w:rsidRPr="007A508F">
              <w:rPr>
                <w:rFonts w:cs="B Titr" w:hint="cs"/>
                <w:b/>
                <w:bCs/>
                <w:color w:val="000000"/>
                <w:sz w:val="24"/>
                <w:szCs w:val="24"/>
                <w:rtl/>
              </w:rPr>
              <w:t>تعداد واحد توليدي</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spacing w:after="0" w:line="240" w:lineRule="auto"/>
              <w:jc w:val="center"/>
              <w:rPr>
                <w:rFonts w:cs="B Titr"/>
                <w:b/>
                <w:bCs/>
                <w:color w:val="000000"/>
                <w:sz w:val="18"/>
                <w:szCs w:val="18"/>
              </w:rPr>
            </w:pPr>
            <w:r w:rsidRPr="007A508F">
              <w:rPr>
                <w:rFonts w:cs="B Titr" w:hint="cs"/>
                <w:b/>
                <w:bCs/>
                <w:color w:val="000000"/>
                <w:sz w:val="18"/>
                <w:szCs w:val="18"/>
                <w:rtl/>
              </w:rPr>
              <w:t>ميزان توليد ساليانه (هزارتن)</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spacing w:after="0"/>
              <w:jc w:val="center"/>
              <w:rPr>
                <w:rFonts w:cs="B Titr"/>
                <w:b/>
                <w:bCs/>
                <w:color w:val="000000"/>
              </w:rPr>
            </w:pPr>
            <w:r w:rsidRPr="007A508F">
              <w:rPr>
                <w:rFonts w:cs="B Titr" w:hint="cs"/>
                <w:b/>
                <w:bCs/>
                <w:color w:val="000000"/>
                <w:sz w:val="20"/>
                <w:szCs w:val="20"/>
                <w:rtl/>
              </w:rPr>
              <w:t>نسبت توليد به استان (درصد)</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spacing w:after="0" w:line="240" w:lineRule="auto"/>
              <w:jc w:val="center"/>
              <w:rPr>
                <w:rFonts w:cs="B Titr"/>
                <w:b/>
                <w:bCs/>
                <w:color w:val="000000"/>
                <w:rtl/>
              </w:rPr>
            </w:pPr>
            <w:r w:rsidRPr="007A508F">
              <w:rPr>
                <w:rFonts w:cs="B Titr" w:hint="cs"/>
                <w:b/>
                <w:bCs/>
                <w:color w:val="000000"/>
                <w:rtl/>
              </w:rPr>
              <w:t>ارزش توليدات</w:t>
            </w:r>
          </w:p>
          <w:p w:rsidR="00950B63" w:rsidRPr="007A508F" w:rsidRDefault="00950B63" w:rsidP="00950B63">
            <w:pPr>
              <w:bidi/>
              <w:spacing w:after="0" w:line="240" w:lineRule="auto"/>
              <w:jc w:val="center"/>
              <w:rPr>
                <w:rFonts w:cs="B Titr"/>
                <w:b/>
                <w:bCs/>
                <w:color w:val="000000"/>
              </w:rPr>
            </w:pPr>
            <w:r w:rsidRPr="007A508F">
              <w:rPr>
                <w:rFonts w:cs="B Titr" w:hint="cs"/>
                <w:b/>
                <w:bCs/>
                <w:color w:val="000000"/>
                <w:rtl/>
              </w:rPr>
              <w:t>(ميليون ريال)</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spacing w:after="0" w:line="240" w:lineRule="auto"/>
              <w:jc w:val="center"/>
              <w:rPr>
                <w:rFonts w:cs="B Titr"/>
                <w:b/>
                <w:bCs/>
                <w:color w:val="000000"/>
                <w:rtl/>
              </w:rPr>
            </w:pPr>
            <w:r w:rsidRPr="007A508F">
              <w:rPr>
                <w:rFonts w:cs="B Titr" w:hint="cs"/>
                <w:b/>
                <w:bCs/>
                <w:color w:val="000000"/>
                <w:rtl/>
              </w:rPr>
              <w:t>ميزان اشتغال</w:t>
            </w:r>
          </w:p>
          <w:p w:rsidR="00950B63" w:rsidRPr="007A508F" w:rsidRDefault="00950B63" w:rsidP="00950B63">
            <w:pPr>
              <w:bidi/>
              <w:spacing w:after="0" w:line="240" w:lineRule="auto"/>
              <w:jc w:val="center"/>
              <w:rPr>
                <w:rFonts w:cs="B Titr"/>
                <w:b/>
                <w:bCs/>
                <w:color w:val="000000"/>
              </w:rPr>
            </w:pPr>
            <w:r w:rsidRPr="007A508F">
              <w:rPr>
                <w:rFonts w:cs="B Titr" w:hint="cs"/>
                <w:b/>
                <w:bCs/>
                <w:color w:val="000000"/>
                <w:rtl/>
              </w:rPr>
              <w:t>(نفر)</w:t>
            </w:r>
          </w:p>
        </w:tc>
      </w:tr>
      <w:tr w:rsidR="00950B63" w:rsidRPr="007A508F" w:rsidTr="00950B63">
        <w:trPr>
          <w:trHeight w:hRule="exact" w:val="461"/>
          <w:tblHeader/>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spacing w:after="0" w:line="240" w:lineRule="auto"/>
              <w:jc w:val="center"/>
              <w:rPr>
                <w:rFonts w:cs="B Titr"/>
                <w:b/>
                <w:bCs/>
                <w:color w:val="000000"/>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spacing w:after="0" w:line="240" w:lineRule="auto"/>
              <w:jc w:val="center"/>
              <w:rPr>
                <w:rFonts w:cs="B Titr"/>
                <w:b/>
                <w:bCs/>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spacing w:after="0" w:line="240" w:lineRule="auto"/>
              <w:jc w:val="center"/>
              <w:rPr>
                <w:rFonts w:cs="B Titr"/>
                <w:b/>
                <w:bCs/>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سنتي</w:t>
            </w:r>
          </w:p>
        </w:tc>
        <w:tc>
          <w:tcPr>
            <w:tcW w:w="952"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spacing w:after="0" w:line="240" w:lineRule="auto"/>
              <w:jc w:val="center"/>
              <w:rPr>
                <w:rFonts w:cs="B Titr"/>
                <w:b/>
                <w:bCs/>
                <w:color w:val="000000"/>
                <w:sz w:val="18"/>
                <w:szCs w:val="18"/>
              </w:rPr>
            </w:pPr>
            <w:r w:rsidRPr="007A508F">
              <w:rPr>
                <w:rFonts w:cs="B Titr" w:hint="cs"/>
                <w:b/>
                <w:bCs/>
                <w:color w:val="000000"/>
                <w:sz w:val="18"/>
                <w:szCs w:val="18"/>
                <w:rtl/>
              </w:rPr>
              <w:t>نيمه صنعتي</w:t>
            </w:r>
          </w:p>
        </w:tc>
        <w:tc>
          <w:tcPr>
            <w:tcW w:w="881"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صنعتي</w:t>
            </w:r>
          </w:p>
        </w:tc>
        <w:tc>
          <w:tcPr>
            <w:tcW w:w="103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شير</w:t>
            </w:r>
          </w:p>
        </w:tc>
        <w:tc>
          <w:tcPr>
            <w:tcW w:w="1036"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گوشت</w:t>
            </w:r>
          </w:p>
        </w:tc>
        <w:tc>
          <w:tcPr>
            <w:tcW w:w="1134"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شير</w:t>
            </w:r>
          </w:p>
        </w:tc>
        <w:tc>
          <w:tcPr>
            <w:tcW w:w="1134"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گوشت</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spacing w:after="0" w:line="240" w:lineRule="auto"/>
              <w:jc w:val="center"/>
              <w:rPr>
                <w:rFonts w:cs="B Titr"/>
                <w:b/>
                <w:bCs/>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spacing w:after="0" w:line="240" w:lineRule="auto"/>
              <w:jc w:val="center"/>
              <w:rPr>
                <w:rFonts w:cs="B Titr"/>
                <w:b/>
                <w:bCs/>
                <w:color w:val="000000"/>
              </w:rPr>
            </w:pPr>
          </w:p>
        </w:tc>
      </w:tr>
      <w:tr w:rsidR="00950B63" w:rsidRPr="007A508F" w:rsidTr="00950B63">
        <w:trPr>
          <w:trHeight w:hRule="exact" w:val="454"/>
          <w:tblHeader/>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Titr"/>
                <w:color w:val="000000"/>
                <w:sz w:val="24"/>
                <w:szCs w:val="24"/>
                <w:rtl/>
              </w:rPr>
            </w:pPr>
            <w:r w:rsidRPr="007A508F">
              <w:rPr>
                <w:rFonts w:cs="B Titr" w:hint="cs"/>
                <w:color w:val="000000"/>
                <w:sz w:val="24"/>
                <w:szCs w:val="24"/>
                <w:rtl/>
              </w:rPr>
              <w:t>دام</w:t>
            </w:r>
          </w:p>
          <w:p w:rsidR="00950B63" w:rsidRPr="007A508F" w:rsidRDefault="00950B63" w:rsidP="00950B63">
            <w:pPr>
              <w:bidi/>
              <w:spacing w:after="0" w:line="240" w:lineRule="auto"/>
              <w:jc w:val="center"/>
              <w:rPr>
                <w:rFonts w:cs="B Titr"/>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bidi/>
              <w:spacing w:after="0" w:line="240" w:lineRule="auto"/>
              <w:jc w:val="center"/>
              <w:rPr>
                <w:rFonts w:cs="B Zar"/>
                <w:color w:val="000000"/>
                <w:sz w:val="28"/>
                <w:szCs w:val="28"/>
              </w:rPr>
            </w:pPr>
            <w:r w:rsidRPr="007A508F">
              <w:rPr>
                <w:rFonts w:cs="B Titr" w:hint="cs"/>
                <w:b/>
                <w:bCs/>
                <w:color w:val="000000"/>
                <w:rtl/>
              </w:rPr>
              <w:t>گاو و گوساله</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r>
      <w:tr w:rsidR="00950B63" w:rsidRPr="007A508F" w:rsidTr="00950B63">
        <w:trPr>
          <w:trHeight w:hRule="exact" w:val="454"/>
          <w:tblHeader/>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spacing w:after="0" w:line="240" w:lineRule="auto"/>
              <w:jc w:val="center"/>
              <w:rPr>
                <w:rFonts w:cs="B Titr"/>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bidi/>
              <w:spacing w:after="0" w:line="240" w:lineRule="auto"/>
              <w:jc w:val="center"/>
              <w:rPr>
                <w:rFonts w:cs="B Titr"/>
                <w:b/>
                <w:bCs/>
                <w:color w:val="000000"/>
              </w:rPr>
            </w:pPr>
            <w:r w:rsidRPr="007A508F">
              <w:rPr>
                <w:rFonts w:cs="B Titr" w:hint="cs"/>
                <w:b/>
                <w:bCs/>
                <w:color w:val="000000"/>
                <w:rtl/>
              </w:rPr>
              <w:t>گوسفند و بره</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722</w:t>
            </w:r>
          </w:p>
        </w:tc>
        <w:tc>
          <w:tcPr>
            <w:tcW w:w="915"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722</w:t>
            </w:r>
          </w:p>
        </w:tc>
        <w:tc>
          <w:tcPr>
            <w:tcW w:w="952"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960000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800</w:t>
            </w:r>
          </w:p>
        </w:tc>
      </w:tr>
      <w:tr w:rsidR="00950B63" w:rsidRPr="007A508F" w:rsidTr="00950B63">
        <w:trPr>
          <w:trHeight w:hRule="exact" w:val="454"/>
          <w:tblHeader/>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spacing w:after="0" w:line="240" w:lineRule="auto"/>
              <w:jc w:val="center"/>
              <w:rPr>
                <w:rFonts w:cs="B Titr"/>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تعداد واحد گاوداري شيري</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465</w:t>
            </w:r>
          </w:p>
        </w:tc>
        <w:tc>
          <w:tcPr>
            <w:tcW w:w="915"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408</w:t>
            </w:r>
          </w:p>
        </w:tc>
        <w:tc>
          <w:tcPr>
            <w:tcW w:w="952"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57</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hint="cs"/>
                <w:b/>
                <w:bCs/>
                <w:color w:val="000000"/>
                <w:sz w:val="28"/>
                <w:szCs w:val="28"/>
                <w:rtl/>
              </w:rPr>
            </w:pPr>
            <w:r w:rsidRPr="007A508F">
              <w:rPr>
                <w:rFonts w:cs="B Zar" w:hint="cs"/>
                <w:b/>
                <w:bCs/>
                <w:color w:val="000000"/>
                <w:sz w:val="28"/>
                <w:szCs w:val="28"/>
                <w:rtl/>
              </w:rPr>
              <w:t>135</w:t>
            </w:r>
          </w:p>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375000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600</w:t>
            </w:r>
          </w:p>
        </w:tc>
      </w:tr>
      <w:tr w:rsidR="00950B63" w:rsidRPr="007A508F" w:rsidTr="00950B63">
        <w:trPr>
          <w:trHeight w:hRule="exact" w:val="454"/>
          <w:tblHeader/>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spacing w:after="0" w:line="240" w:lineRule="auto"/>
              <w:jc w:val="center"/>
              <w:rPr>
                <w:rFonts w:cs="B Titr"/>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تعداد واحد پرواربندي گوساله</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209</w:t>
            </w:r>
          </w:p>
        </w:tc>
        <w:tc>
          <w:tcPr>
            <w:tcW w:w="915"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181</w:t>
            </w:r>
          </w:p>
        </w:tc>
        <w:tc>
          <w:tcPr>
            <w:tcW w:w="952"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28</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1000000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230</w:t>
            </w:r>
          </w:p>
        </w:tc>
      </w:tr>
      <w:tr w:rsidR="00950B63" w:rsidRPr="007A508F" w:rsidTr="00950B63">
        <w:trPr>
          <w:trHeight w:hRule="exact" w:val="454"/>
          <w:tblHeader/>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spacing w:after="0" w:line="240" w:lineRule="auto"/>
              <w:jc w:val="center"/>
              <w:rPr>
                <w:rFonts w:cs="B Titr"/>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تعداد واحد گوسفند دشتي</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915"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hint="cs"/>
                <w:b/>
                <w:bCs/>
                <w:color w:val="000000"/>
                <w:sz w:val="28"/>
                <w:szCs w:val="28"/>
                <w:rtl/>
              </w:rPr>
            </w:pPr>
            <w:r w:rsidRPr="007A508F">
              <w:rPr>
                <w:rFonts w:cs="B Zar" w:hint="cs"/>
                <w:b/>
                <w:bCs/>
                <w:color w:val="000000"/>
                <w:sz w:val="28"/>
                <w:szCs w:val="28"/>
                <w:rtl/>
              </w:rPr>
              <w:t>-</w:t>
            </w:r>
          </w:p>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r>
      <w:tr w:rsidR="00950B63" w:rsidRPr="007A508F" w:rsidTr="00950B63">
        <w:trPr>
          <w:trHeight w:hRule="exact" w:val="454"/>
          <w:tblHeader/>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spacing w:after="0" w:line="240" w:lineRule="auto"/>
              <w:jc w:val="center"/>
              <w:rPr>
                <w:rFonts w:cs="B Titr"/>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تعداد واحد بره پرواري</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70</w:t>
            </w:r>
          </w:p>
        </w:tc>
        <w:tc>
          <w:tcPr>
            <w:tcW w:w="915"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70</w:t>
            </w:r>
          </w:p>
        </w:tc>
        <w:tc>
          <w:tcPr>
            <w:tcW w:w="952"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93000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120</w:t>
            </w:r>
          </w:p>
        </w:tc>
      </w:tr>
      <w:tr w:rsidR="00950B63" w:rsidRPr="007A508F" w:rsidTr="00950B63">
        <w:trPr>
          <w:trHeight w:hRule="exact" w:val="454"/>
          <w:tblHeader/>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spacing w:after="0" w:line="240" w:lineRule="auto"/>
              <w:jc w:val="center"/>
              <w:rPr>
                <w:rFonts w:cs="B Titr"/>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 xml:space="preserve">تعداد واحد </w:t>
            </w:r>
            <w:r w:rsidRPr="007A508F">
              <w:rPr>
                <w:rFonts w:cs="B Titr" w:hint="cs"/>
                <w:b/>
                <w:bCs/>
                <w:color w:val="000000"/>
                <w:rtl/>
              </w:rPr>
              <w:t>پرورش شتر</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35</w:t>
            </w:r>
          </w:p>
        </w:tc>
        <w:tc>
          <w:tcPr>
            <w:tcW w:w="915"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35</w:t>
            </w:r>
          </w:p>
        </w:tc>
        <w:tc>
          <w:tcPr>
            <w:tcW w:w="952"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525/0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152250</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50</w:t>
            </w:r>
          </w:p>
        </w:tc>
      </w:tr>
      <w:tr w:rsidR="00950B63" w:rsidRPr="007A508F" w:rsidTr="00950B63">
        <w:trPr>
          <w:trHeight w:hRule="exact" w:val="454"/>
          <w:tblHeader/>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spacing w:after="0" w:line="240" w:lineRule="auto"/>
              <w:jc w:val="center"/>
              <w:rPr>
                <w:rFonts w:cs="B Titr"/>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تعداد واحد پرورش بز و بزغاله</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Titr"/>
                <w:b/>
                <w:bCs/>
                <w:color w:val="000000"/>
                <w:sz w:val="24"/>
                <w:szCs w:val="24"/>
              </w:rPr>
            </w:pPr>
            <w:r w:rsidRPr="007A508F">
              <w:rPr>
                <w:rFonts w:cs="B Titr" w:hint="cs"/>
                <w:b/>
                <w:bCs/>
                <w:color w:val="000000"/>
                <w:sz w:val="24"/>
                <w:szCs w:val="24"/>
                <w:rtl/>
              </w:rPr>
              <w:t>110</w:t>
            </w:r>
          </w:p>
        </w:tc>
        <w:tc>
          <w:tcPr>
            <w:tcW w:w="915"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110</w:t>
            </w:r>
          </w:p>
        </w:tc>
        <w:tc>
          <w:tcPr>
            <w:tcW w:w="952"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49/0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137000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b/>
                <w:bCs/>
                <w:color w:val="000000"/>
                <w:sz w:val="28"/>
                <w:szCs w:val="28"/>
              </w:rPr>
            </w:pPr>
            <w:r w:rsidRPr="007A508F">
              <w:rPr>
                <w:rFonts w:cs="B Zar" w:hint="cs"/>
                <w:b/>
                <w:bCs/>
                <w:color w:val="000000"/>
                <w:sz w:val="28"/>
                <w:szCs w:val="28"/>
                <w:rtl/>
              </w:rPr>
              <w:t>120</w:t>
            </w:r>
          </w:p>
        </w:tc>
      </w:tr>
      <w:tr w:rsidR="00950B63" w:rsidRPr="007A508F" w:rsidTr="00950B63">
        <w:trPr>
          <w:trHeight w:hRule="exact" w:val="454"/>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spacing w:after="0" w:line="240" w:lineRule="auto"/>
              <w:jc w:val="center"/>
              <w:rPr>
                <w:rFonts w:cs="B Titr"/>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50B63" w:rsidRPr="007A508F" w:rsidRDefault="00950B63" w:rsidP="00950B63">
            <w:pPr>
              <w:bidi/>
              <w:spacing w:after="0" w:line="240" w:lineRule="auto"/>
              <w:jc w:val="center"/>
              <w:rPr>
                <w:rFonts w:cs="B Titr" w:hint="cs"/>
                <w:b/>
                <w:bCs/>
                <w:color w:val="000000"/>
                <w:sz w:val="24"/>
                <w:szCs w:val="24"/>
                <w:rt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Titr" w:hint="cs"/>
                <w:b/>
                <w:bCs/>
                <w:color w:val="000000"/>
                <w:sz w:val="24"/>
                <w:szCs w:val="24"/>
                <w:rtl/>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hint="cs"/>
                <w:b/>
                <w:bCs/>
                <w:color w:val="000000"/>
                <w:sz w:val="28"/>
                <w:szCs w:val="28"/>
                <w:rtl/>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hint="cs"/>
                <w:b/>
                <w:bCs/>
                <w:color w:val="000000"/>
                <w:sz w:val="28"/>
                <w:szCs w:val="28"/>
                <w:rtl/>
              </w:rPr>
            </w:pPr>
          </w:p>
        </w:tc>
        <w:tc>
          <w:tcPr>
            <w:tcW w:w="881"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tabs>
                <w:tab w:val="left" w:pos="204"/>
                <w:tab w:val="center" w:pos="814"/>
              </w:tabs>
              <w:bidi/>
              <w:spacing w:after="0" w:line="240" w:lineRule="auto"/>
              <w:jc w:val="center"/>
              <w:rPr>
                <w:rFonts w:cs="B Zar" w:hint="cs"/>
                <w:b/>
                <w:bCs/>
                <w:color w:val="000000"/>
                <w:sz w:val="28"/>
                <w:szCs w:val="28"/>
                <w:rtl/>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hint="cs"/>
                <w:b/>
                <w:bCs/>
                <w:color w:val="000000"/>
                <w:sz w:val="28"/>
                <w:szCs w:val="28"/>
                <w:rtl/>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tabs>
                <w:tab w:val="left" w:pos="204"/>
                <w:tab w:val="center" w:pos="814"/>
              </w:tabs>
              <w:bidi/>
              <w:spacing w:after="0" w:line="240" w:lineRule="auto"/>
              <w:jc w:val="center"/>
              <w:rPr>
                <w:rFonts w:cs="B Zar" w:hint="cs"/>
                <w:b/>
                <w:bCs/>
                <w:color w:val="000000"/>
                <w:sz w:val="28"/>
                <w:szCs w:val="28"/>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hint="cs"/>
                <w:b/>
                <w:bCs/>
                <w:color w:val="000000"/>
                <w:sz w:val="28"/>
                <w:szCs w:val="28"/>
                <w:rt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0B63" w:rsidRPr="007A508F" w:rsidRDefault="00950B63" w:rsidP="00950B63">
            <w:pPr>
              <w:bidi/>
              <w:spacing w:after="0" w:line="240" w:lineRule="auto"/>
              <w:jc w:val="center"/>
              <w:rPr>
                <w:rFonts w:cs="B Zar" w:hint="cs"/>
                <w:b/>
                <w:bCs/>
                <w:color w:val="000000"/>
                <w:sz w:val="28"/>
                <w:szCs w:val="28"/>
                <w:rt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hint="cs"/>
                <w:b/>
                <w:bCs/>
                <w:color w:val="000000"/>
                <w:sz w:val="28"/>
                <w:szCs w:val="28"/>
                <w:rt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50B63" w:rsidRPr="007A508F" w:rsidRDefault="00950B63" w:rsidP="00950B63">
            <w:pPr>
              <w:bidi/>
              <w:spacing w:after="0" w:line="240" w:lineRule="auto"/>
              <w:jc w:val="center"/>
              <w:rPr>
                <w:rFonts w:cs="B Zar" w:hint="cs"/>
                <w:b/>
                <w:bCs/>
                <w:color w:val="000000"/>
                <w:sz w:val="28"/>
                <w:szCs w:val="28"/>
                <w:rtl/>
              </w:rPr>
            </w:pPr>
          </w:p>
        </w:tc>
      </w:tr>
    </w:tbl>
    <w:p w:rsidR="00003573" w:rsidRPr="007A508F" w:rsidRDefault="00003573" w:rsidP="00003573">
      <w:pPr>
        <w:tabs>
          <w:tab w:val="left" w:pos="11324"/>
        </w:tabs>
        <w:bidi/>
        <w:spacing w:after="120" w:line="240" w:lineRule="auto"/>
        <w:rPr>
          <w:rFonts w:cs="B Zar" w:hint="cs"/>
          <w:b/>
          <w:bCs/>
          <w:color w:val="000000"/>
          <w:sz w:val="28"/>
          <w:szCs w:val="28"/>
          <w:rtl/>
        </w:rPr>
      </w:pPr>
    </w:p>
    <w:p w:rsidR="007A2D66" w:rsidRDefault="007A2D66" w:rsidP="00003573">
      <w:pPr>
        <w:tabs>
          <w:tab w:val="left" w:pos="11324"/>
        </w:tabs>
        <w:bidi/>
        <w:spacing w:after="120" w:line="240" w:lineRule="auto"/>
        <w:rPr>
          <w:rFonts w:cs="B Zar" w:hint="cs"/>
          <w:b/>
          <w:bCs/>
          <w:color w:val="000000"/>
          <w:sz w:val="28"/>
          <w:szCs w:val="28"/>
          <w:rtl/>
        </w:rPr>
      </w:pPr>
    </w:p>
    <w:p w:rsidR="00032EA8" w:rsidRDefault="00032EA8" w:rsidP="00032EA8">
      <w:pPr>
        <w:tabs>
          <w:tab w:val="left" w:pos="11324"/>
        </w:tabs>
        <w:bidi/>
        <w:spacing w:after="120" w:line="240" w:lineRule="auto"/>
        <w:rPr>
          <w:rFonts w:cs="B Zar" w:hint="cs"/>
          <w:b/>
          <w:bCs/>
          <w:color w:val="000000"/>
          <w:sz w:val="28"/>
          <w:szCs w:val="28"/>
          <w:rtl/>
        </w:rPr>
      </w:pPr>
    </w:p>
    <w:p w:rsidR="00032EA8" w:rsidRDefault="00032EA8" w:rsidP="00032EA8">
      <w:pPr>
        <w:tabs>
          <w:tab w:val="left" w:pos="11324"/>
        </w:tabs>
        <w:bidi/>
        <w:spacing w:after="120" w:line="240" w:lineRule="auto"/>
        <w:rPr>
          <w:rFonts w:cs="B Zar" w:hint="cs"/>
          <w:b/>
          <w:bCs/>
          <w:color w:val="000000"/>
          <w:sz w:val="28"/>
          <w:szCs w:val="28"/>
          <w:rtl/>
        </w:rPr>
      </w:pPr>
    </w:p>
    <w:p w:rsidR="00003573" w:rsidRPr="007A508F" w:rsidRDefault="00003573" w:rsidP="007A2D66">
      <w:pPr>
        <w:tabs>
          <w:tab w:val="left" w:pos="11324"/>
        </w:tabs>
        <w:bidi/>
        <w:spacing w:after="120" w:line="240" w:lineRule="auto"/>
        <w:rPr>
          <w:rFonts w:cs="B Zar"/>
          <w:b/>
          <w:bCs/>
          <w:color w:val="000000"/>
          <w:sz w:val="28"/>
          <w:szCs w:val="28"/>
          <w:rtl/>
        </w:rPr>
      </w:pPr>
      <w:r w:rsidRPr="007A508F">
        <w:rPr>
          <w:rFonts w:cs="B Zar" w:hint="cs"/>
          <w:b/>
          <w:bCs/>
          <w:color w:val="000000"/>
          <w:sz w:val="28"/>
          <w:szCs w:val="28"/>
          <w:rtl/>
        </w:rPr>
        <w:t xml:space="preserve">ميزان تولیدات طيور </w:t>
      </w:r>
      <w:r w:rsidR="007A2D66">
        <w:rPr>
          <w:rFonts w:cs="B Zar" w:hint="cs"/>
          <w:b/>
          <w:bCs/>
          <w:color w:val="000000"/>
          <w:sz w:val="28"/>
          <w:szCs w:val="28"/>
          <w:rtl/>
        </w:rPr>
        <w:t>(تا پايان سال95)</w:t>
      </w:r>
      <w:r w:rsidRPr="007A508F">
        <w:rPr>
          <w:rFonts w:cs="B Zar" w:hint="cs"/>
          <w:b/>
          <w:bCs/>
          <w:color w:val="000000"/>
          <w:sz w:val="28"/>
          <w:szCs w:val="28"/>
          <w:rtl/>
        </w:rPr>
        <w:t xml:space="preserve">:                                                                                         </w:t>
      </w:r>
    </w:p>
    <w:tbl>
      <w:tblPr>
        <w:tblpPr w:leftFromText="180" w:rightFromText="180" w:vertAnchor="page" w:horzAnchor="margin" w:tblpXSpec="center" w:tblpY="228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992"/>
        <w:gridCol w:w="1986"/>
        <w:gridCol w:w="1560"/>
        <w:gridCol w:w="1417"/>
        <w:gridCol w:w="1275"/>
      </w:tblGrid>
      <w:tr w:rsidR="00003573" w:rsidRPr="007A508F" w:rsidTr="00950B63">
        <w:trPr>
          <w:trHeight w:val="905"/>
          <w:tblHeader/>
        </w:trPr>
        <w:tc>
          <w:tcPr>
            <w:tcW w:w="70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003573">
            <w:pPr>
              <w:bidi/>
              <w:spacing w:after="0" w:line="240" w:lineRule="auto"/>
              <w:jc w:val="center"/>
              <w:rPr>
                <w:rFonts w:cs="B Titr"/>
                <w:b/>
                <w:bCs/>
                <w:color w:val="000000"/>
                <w:sz w:val="24"/>
                <w:szCs w:val="24"/>
                <w:rtl/>
              </w:rPr>
            </w:pPr>
            <w:r w:rsidRPr="007A508F">
              <w:rPr>
                <w:rFonts w:cs="B Titr" w:hint="cs"/>
                <w:b/>
                <w:bCs/>
                <w:color w:val="000000"/>
                <w:sz w:val="24"/>
                <w:szCs w:val="24"/>
                <w:rtl/>
              </w:rPr>
              <w:t xml:space="preserve">نام </w:t>
            </w:r>
          </w:p>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بخش</w:t>
            </w:r>
          </w:p>
        </w:tc>
        <w:tc>
          <w:tcPr>
            <w:tcW w:w="2268"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عنوان</w:t>
            </w:r>
          </w:p>
        </w:tc>
        <w:tc>
          <w:tcPr>
            <w:tcW w:w="992"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003573">
            <w:pPr>
              <w:bidi/>
              <w:spacing w:after="0"/>
              <w:jc w:val="center"/>
              <w:rPr>
                <w:rFonts w:cs="B Titr"/>
                <w:b/>
                <w:bCs/>
                <w:color w:val="000000"/>
                <w:sz w:val="24"/>
                <w:szCs w:val="24"/>
                <w:rtl/>
              </w:rPr>
            </w:pPr>
            <w:r w:rsidRPr="007A508F">
              <w:rPr>
                <w:rFonts w:cs="B Titr" w:hint="cs"/>
                <w:b/>
                <w:bCs/>
                <w:color w:val="000000"/>
                <w:sz w:val="24"/>
                <w:szCs w:val="24"/>
                <w:rtl/>
              </w:rPr>
              <w:t>تعداد</w:t>
            </w:r>
          </w:p>
          <w:p w:rsidR="00003573" w:rsidRPr="007A508F" w:rsidRDefault="00003573" w:rsidP="00003573">
            <w:pPr>
              <w:bidi/>
              <w:spacing w:after="0"/>
              <w:jc w:val="center"/>
              <w:rPr>
                <w:rFonts w:cs="B Titr"/>
                <w:b/>
                <w:bCs/>
                <w:color w:val="000000"/>
                <w:sz w:val="24"/>
                <w:szCs w:val="24"/>
              </w:rPr>
            </w:pPr>
            <w:r w:rsidRPr="007A508F">
              <w:rPr>
                <w:rFonts w:cs="B Titr" w:hint="cs"/>
                <w:b/>
                <w:bCs/>
                <w:color w:val="000000"/>
                <w:sz w:val="24"/>
                <w:szCs w:val="24"/>
                <w:rtl/>
              </w:rPr>
              <w:t>واحد</w:t>
            </w:r>
          </w:p>
        </w:tc>
        <w:tc>
          <w:tcPr>
            <w:tcW w:w="1986"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003573">
            <w:pPr>
              <w:bidi/>
              <w:spacing w:after="0" w:line="240" w:lineRule="auto"/>
              <w:jc w:val="center"/>
              <w:rPr>
                <w:rFonts w:cs="B Titr"/>
                <w:b/>
                <w:bCs/>
                <w:color w:val="000000"/>
                <w:rtl/>
              </w:rPr>
            </w:pPr>
            <w:r w:rsidRPr="007A508F">
              <w:rPr>
                <w:rFonts w:cs="B Titr" w:hint="cs"/>
                <w:b/>
                <w:bCs/>
                <w:color w:val="000000"/>
                <w:rtl/>
              </w:rPr>
              <w:t xml:space="preserve">ظرفيت (قطعه </w:t>
            </w:r>
            <w:r w:rsidRPr="007A508F">
              <w:rPr>
                <w:rFonts w:ascii="Times New Roman" w:hAnsi="Times New Roman" w:cs="Times New Roman"/>
                <w:b/>
                <w:bCs/>
                <w:color w:val="000000"/>
                <w:rtl/>
              </w:rPr>
              <w:t>–</w:t>
            </w:r>
            <w:r w:rsidRPr="007A508F">
              <w:rPr>
                <w:rFonts w:cs="B Titr" w:hint="cs"/>
                <w:b/>
                <w:bCs/>
                <w:color w:val="000000"/>
                <w:rtl/>
              </w:rPr>
              <w:t xml:space="preserve"> واحد</w:t>
            </w:r>
          </w:p>
          <w:p w:rsidR="00003573" w:rsidRPr="007A508F" w:rsidRDefault="00003573" w:rsidP="00003573">
            <w:pPr>
              <w:bidi/>
              <w:spacing w:after="0" w:line="240" w:lineRule="auto"/>
              <w:jc w:val="center"/>
              <w:rPr>
                <w:rFonts w:cs="B Titr"/>
                <w:b/>
                <w:bCs/>
                <w:color w:val="000000"/>
              </w:rPr>
            </w:pPr>
            <w:r w:rsidRPr="007A508F">
              <w:rPr>
                <w:rFonts w:cs="B Titr" w:hint="cs"/>
                <w:b/>
                <w:bCs/>
                <w:color w:val="000000"/>
                <w:rtl/>
              </w:rPr>
              <w:t xml:space="preserve"> كلني-پيله)</w:t>
            </w:r>
          </w:p>
        </w:tc>
        <w:tc>
          <w:tcPr>
            <w:tcW w:w="1560" w:type="dxa"/>
            <w:tcBorders>
              <w:top w:val="single" w:sz="4" w:space="0" w:color="000000"/>
              <w:left w:val="single" w:sz="4" w:space="0" w:color="000000"/>
              <w:bottom w:val="single" w:sz="4" w:space="0" w:color="000000"/>
              <w:right w:val="single" w:sz="4" w:space="0" w:color="000000"/>
            </w:tcBorders>
            <w:shd w:val="clear" w:color="auto" w:fill="C2D69B"/>
            <w:hideMark/>
          </w:tcPr>
          <w:p w:rsidR="00003573" w:rsidRPr="007A508F" w:rsidRDefault="00003573" w:rsidP="00003573">
            <w:pPr>
              <w:bidi/>
              <w:spacing w:after="0"/>
              <w:jc w:val="center"/>
              <w:rPr>
                <w:rFonts w:cs="B Titr"/>
                <w:b/>
                <w:bCs/>
                <w:color w:val="000000"/>
                <w:rtl/>
              </w:rPr>
            </w:pPr>
            <w:r w:rsidRPr="007A508F">
              <w:rPr>
                <w:rFonts w:cs="B Titr" w:hint="cs"/>
                <w:b/>
                <w:bCs/>
                <w:color w:val="000000"/>
                <w:rtl/>
              </w:rPr>
              <w:t xml:space="preserve">ميزان توليدات </w:t>
            </w:r>
          </w:p>
          <w:p w:rsidR="00003573" w:rsidRPr="007A508F" w:rsidRDefault="00003573" w:rsidP="00003573">
            <w:pPr>
              <w:bidi/>
              <w:spacing w:after="0"/>
              <w:jc w:val="center"/>
              <w:rPr>
                <w:rFonts w:cs="B Titr"/>
                <w:b/>
                <w:bCs/>
                <w:color w:val="000000"/>
              </w:rPr>
            </w:pPr>
            <w:r w:rsidRPr="007A508F">
              <w:rPr>
                <w:rFonts w:cs="B Titr" w:hint="cs"/>
                <w:b/>
                <w:bCs/>
                <w:color w:val="000000"/>
                <w:rtl/>
              </w:rPr>
              <w:t>ساليانه (هزار تن)</w:t>
            </w:r>
          </w:p>
        </w:tc>
        <w:tc>
          <w:tcPr>
            <w:tcW w:w="1417" w:type="dxa"/>
            <w:tcBorders>
              <w:top w:val="single" w:sz="4" w:space="0" w:color="000000"/>
              <w:left w:val="single" w:sz="4" w:space="0" w:color="000000"/>
              <w:bottom w:val="single" w:sz="4" w:space="0" w:color="000000"/>
              <w:right w:val="single" w:sz="4" w:space="0" w:color="000000"/>
            </w:tcBorders>
            <w:shd w:val="clear" w:color="auto" w:fill="C2D69B"/>
            <w:hideMark/>
          </w:tcPr>
          <w:p w:rsidR="00003573" w:rsidRPr="007A508F" w:rsidRDefault="00003573" w:rsidP="00003573">
            <w:pPr>
              <w:bidi/>
              <w:spacing w:after="0" w:line="240" w:lineRule="auto"/>
              <w:jc w:val="center"/>
              <w:rPr>
                <w:rFonts w:cs="B Titr"/>
                <w:b/>
                <w:bCs/>
                <w:color w:val="000000"/>
                <w:rtl/>
              </w:rPr>
            </w:pPr>
            <w:r w:rsidRPr="007A508F">
              <w:rPr>
                <w:rFonts w:cs="B Titr" w:hint="cs"/>
                <w:b/>
                <w:bCs/>
                <w:color w:val="000000"/>
                <w:rtl/>
              </w:rPr>
              <w:t>ارزش توليدات</w:t>
            </w:r>
          </w:p>
          <w:p w:rsidR="00003573" w:rsidRPr="007A508F" w:rsidRDefault="00003573" w:rsidP="00003573">
            <w:pPr>
              <w:bidi/>
              <w:spacing w:after="0" w:line="240" w:lineRule="auto"/>
              <w:jc w:val="center"/>
              <w:rPr>
                <w:rFonts w:cs="B Titr"/>
                <w:b/>
                <w:bCs/>
                <w:color w:val="000000"/>
              </w:rPr>
            </w:pPr>
            <w:r w:rsidRPr="007A508F">
              <w:rPr>
                <w:rFonts w:cs="B Titr" w:hint="cs"/>
                <w:b/>
                <w:bCs/>
                <w:color w:val="000000"/>
                <w:rtl/>
              </w:rPr>
              <w:t>(ميليون ريال)</w:t>
            </w:r>
          </w:p>
        </w:tc>
        <w:tc>
          <w:tcPr>
            <w:tcW w:w="127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003573" w:rsidRPr="007A508F" w:rsidRDefault="00003573" w:rsidP="00003573">
            <w:pPr>
              <w:bidi/>
              <w:spacing w:after="0" w:line="240" w:lineRule="auto"/>
              <w:jc w:val="center"/>
              <w:rPr>
                <w:rFonts w:cs="B Titr"/>
                <w:b/>
                <w:bCs/>
                <w:color w:val="000000"/>
                <w:rtl/>
              </w:rPr>
            </w:pPr>
            <w:r w:rsidRPr="007A508F">
              <w:rPr>
                <w:rFonts w:cs="B Titr" w:hint="cs"/>
                <w:b/>
                <w:bCs/>
                <w:color w:val="000000"/>
                <w:rtl/>
              </w:rPr>
              <w:t>ميزان اشتغال</w:t>
            </w:r>
          </w:p>
          <w:p w:rsidR="00003573" w:rsidRPr="007A508F" w:rsidRDefault="00003573" w:rsidP="00003573">
            <w:pPr>
              <w:bidi/>
              <w:spacing w:after="0" w:line="240" w:lineRule="auto"/>
              <w:jc w:val="center"/>
              <w:rPr>
                <w:rFonts w:cs="B Titr"/>
                <w:b/>
                <w:bCs/>
                <w:color w:val="000000"/>
              </w:rPr>
            </w:pPr>
            <w:r w:rsidRPr="007A508F">
              <w:rPr>
                <w:rFonts w:cs="B Titr" w:hint="cs"/>
                <w:b/>
                <w:bCs/>
                <w:color w:val="000000"/>
                <w:rtl/>
              </w:rPr>
              <w:t>(نفر)</w:t>
            </w:r>
          </w:p>
        </w:tc>
      </w:tr>
      <w:tr w:rsidR="00003573" w:rsidRPr="007A508F" w:rsidTr="00003573">
        <w:trPr>
          <w:trHeight w:hRule="exact" w:val="454"/>
          <w:tblHeader/>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bidi/>
              <w:spacing w:after="0" w:line="240" w:lineRule="auto"/>
              <w:jc w:val="center"/>
              <w:rPr>
                <w:rFonts w:cs="B Titr"/>
                <w:color w:val="000000"/>
              </w:rPr>
            </w:pPr>
            <w:r w:rsidRPr="007A508F">
              <w:rPr>
                <w:rFonts w:cs="B Titr" w:hint="cs"/>
                <w:color w:val="000000"/>
                <w:sz w:val="24"/>
                <w:szCs w:val="24"/>
                <w:rtl/>
              </w:rPr>
              <w:t>طيور</w:t>
            </w:r>
          </w:p>
        </w:tc>
        <w:tc>
          <w:tcPr>
            <w:tcW w:w="2268"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bidi/>
              <w:spacing w:after="0" w:line="240" w:lineRule="auto"/>
              <w:jc w:val="center"/>
              <w:rPr>
                <w:rFonts w:cs="B Zar"/>
                <w:color w:val="000000"/>
                <w:sz w:val="28"/>
                <w:szCs w:val="28"/>
              </w:rPr>
            </w:pPr>
            <w:r w:rsidRPr="007A508F">
              <w:rPr>
                <w:rFonts w:cs="B Titr" w:hint="cs"/>
                <w:b/>
                <w:bCs/>
                <w:color w:val="000000"/>
                <w:sz w:val="24"/>
                <w:szCs w:val="24"/>
                <w:rtl/>
              </w:rPr>
              <w:t>مرغ گوشتي</w:t>
            </w:r>
          </w:p>
        </w:tc>
        <w:tc>
          <w:tcPr>
            <w:tcW w:w="992"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140</w:t>
            </w:r>
          </w:p>
        </w:tc>
        <w:tc>
          <w:tcPr>
            <w:tcW w:w="198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2226000</w:t>
            </w:r>
          </w:p>
        </w:tc>
        <w:tc>
          <w:tcPr>
            <w:tcW w:w="1560" w:type="dxa"/>
            <w:tcBorders>
              <w:top w:val="single" w:sz="4" w:space="0" w:color="000000"/>
              <w:left w:val="single" w:sz="4" w:space="0" w:color="000000"/>
              <w:bottom w:val="single" w:sz="4" w:space="0" w:color="000000"/>
              <w:right w:val="single" w:sz="4" w:space="0" w:color="000000"/>
            </w:tcBorders>
          </w:tcPr>
          <w:p w:rsidR="00003573" w:rsidRPr="005A1956" w:rsidRDefault="00003573" w:rsidP="00003573">
            <w:pPr>
              <w:bidi/>
              <w:spacing w:after="0" w:line="240" w:lineRule="auto"/>
              <w:jc w:val="center"/>
              <w:rPr>
                <w:rFonts w:cs="B Zar"/>
                <w:b/>
                <w:bCs/>
                <w:color w:val="000000"/>
                <w:sz w:val="28"/>
                <w:szCs w:val="28"/>
              </w:rPr>
            </w:pPr>
            <w:r w:rsidRPr="005A1956">
              <w:rPr>
                <w:rFonts w:cs="B Zar" w:hint="cs"/>
                <w:b/>
                <w:bCs/>
                <w:color w:val="000000"/>
                <w:sz w:val="28"/>
                <w:szCs w:val="28"/>
                <w:rtl/>
              </w:rPr>
              <w:t>20</w:t>
            </w:r>
          </w:p>
        </w:tc>
        <w:tc>
          <w:tcPr>
            <w:tcW w:w="1417"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104000</w:t>
            </w:r>
          </w:p>
        </w:tc>
        <w:tc>
          <w:tcPr>
            <w:tcW w:w="1275"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400</w:t>
            </w:r>
          </w:p>
        </w:tc>
      </w:tr>
      <w:tr w:rsidR="00003573" w:rsidRPr="007A508F" w:rsidTr="00003573">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Titr"/>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bidi/>
              <w:spacing w:after="0" w:line="240" w:lineRule="auto"/>
              <w:jc w:val="center"/>
              <w:rPr>
                <w:rFonts w:cs="B Titr"/>
                <w:b/>
                <w:bCs/>
                <w:color w:val="000000"/>
              </w:rPr>
            </w:pPr>
            <w:r w:rsidRPr="007A508F">
              <w:rPr>
                <w:rFonts w:cs="B Titr" w:hint="cs"/>
                <w:b/>
                <w:bCs/>
                <w:color w:val="000000"/>
                <w:rtl/>
              </w:rPr>
              <w:t>مراكز مرغ مادر گوشتي</w:t>
            </w:r>
          </w:p>
        </w:tc>
        <w:tc>
          <w:tcPr>
            <w:tcW w:w="992"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98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560" w:type="dxa"/>
            <w:tcBorders>
              <w:top w:val="single" w:sz="4" w:space="0" w:color="000000"/>
              <w:left w:val="single" w:sz="4" w:space="0" w:color="000000"/>
              <w:bottom w:val="single" w:sz="4" w:space="0" w:color="000000"/>
              <w:right w:val="single" w:sz="4" w:space="0" w:color="000000"/>
            </w:tcBorders>
          </w:tcPr>
          <w:p w:rsidR="00003573" w:rsidRPr="005A1956" w:rsidRDefault="00003573" w:rsidP="00003573">
            <w:pPr>
              <w:bidi/>
              <w:spacing w:after="0" w:line="240" w:lineRule="auto"/>
              <w:jc w:val="center"/>
              <w:rPr>
                <w:rFonts w:cs="B Zar"/>
                <w:b/>
                <w:bCs/>
                <w:color w:val="000000"/>
                <w:sz w:val="28"/>
                <w:szCs w:val="28"/>
              </w:rPr>
            </w:pPr>
            <w:r w:rsidRPr="005A1956">
              <w:rPr>
                <w:rFonts w:cs="B Zar" w:hint="cs"/>
                <w:b/>
                <w:bCs/>
                <w:color w:val="000000"/>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w:t>
            </w:r>
          </w:p>
        </w:tc>
      </w:tr>
      <w:tr w:rsidR="00003573" w:rsidRPr="007A508F" w:rsidTr="00003573">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Titr"/>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مرغ تخمگذار</w:t>
            </w:r>
          </w:p>
        </w:tc>
        <w:tc>
          <w:tcPr>
            <w:tcW w:w="992"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24</w:t>
            </w:r>
          </w:p>
        </w:tc>
        <w:tc>
          <w:tcPr>
            <w:tcW w:w="198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1000190</w:t>
            </w:r>
          </w:p>
        </w:tc>
        <w:tc>
          <w:tcPr>
            <w:tcW w:w="1560" w:type="dxa"/>
            <w:tcBorders>
              <w:top w:val="single" w:sz="4" w:space="0" w:color="000000"/>
              <w:left w:val="single" w:sz="4" w:space="0" w:color="000000"/>
              <w:bottom w:val="single" w:sz="4" w:space="0" w:color="000000"/>
              <w:right w:val="single" w:sz="4" w:space="0" w:color="000000"/>
            </w:tcBorders>
          </w:tcPr>
          <w:p w:rsidR="00003573" w:rsidRPr="005A1956" w:rsidRDefault="00003573" w:rsidP="00003573">
            <w:pPr>
              <w:bidi/>
              <w:spacing w:after="0" w:line="240" w:lineRule="auto"/>
              <w:jc w:val="center"/>
              <w:rPr>
                <w:rFonts w:cs="B Zar"/>
                <w:b/>
                <w:bCs/>
                <w:color w:val="000000"/>
                <w:sz w:val="28"/>
                <w:szCs w:val="28"/>
              </w:rPr>
            </w:pPr>
            <w:r w:rsidRPr="005A1956">
              <w:rPr>
                <w:rFonts w:cs="B Zar" w:hint="cs"/>
                <w:b/>
                <w:bCs/>
                <w:color w:val="000000"/>
                <w:sz w:val="28"/>
                <w:szCs w:val="28"/>
                <w:rtl/>
              </w:rPr>
              <w:t>13 تخم مرغ</w:t>
            </w:r>
          </w:p>
        </w:tc>
        <w:tc>
          <w:tcPr>
            <w:tcW w:w="1417"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520000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200</w:t>
            </w:r>
          </w:p>
        </w:tc>
      </w:tr>
      <w:tr w:rsidR="00003573" w:rsidRPr="007A508F" w:rsidTr="00003573">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Titr"/>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بوقلمون</w:t>
            </w:r>
          </w:p>
        </w:tc>
        <w:tc>
          <w:tcPr>
            <w:tcW w:w="992"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25</w:t>
            </w:r>
          </w:p>
        </w:tc>
        <w:tc>
          <w:tcPr>
            <w:tcW w:w="198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231000</w:t>
            </w:r>
          </w:p>
        </w:tc>
        <w:tc>
          <w:tcPr>
            <w:tcW w:w="1560" w:type="dxa"/>
            <w:tcBorders>
              <w:top w:val="single" w:sz="4" w:space="0" w:color="000000"/>
              <w:left w:val="single" w:sz="4" w:space="0" w:color="000000"/>
              <w:bottom w:val="single" w:sz="4" w:space="0" w:color="000000"/>
              <w:right w:val="single" w:sz="4" w:space="0" w:color="000000"/>
            </w:tcBorders>
          </w:tcPr>
          <w:p w:rsidR="00003573" w:rsidRPr="005A1956" w:rsidRDefault="00003573" w:rsidP="00003573">
            <w:pPr>
              <w:bidi/>
              <w:spacing w:after="0" w:line="240" w:lineRule="auto"/>
              <w:jc w:val="center"/>
              <w:rPr>
                <w:rFonts w:cs="B Zar"/>
                <w:b/>
                <w:bCs/>
                <w:color w:val="000000"/>
                <w:sz w:val="28"/>
                <w:szCs w:val="28"/>
              </w:rPr>
            </w:pPr>
            <w:r w:rsidRPr="005A1956">
              <w:rPr>
                <w:rFonts w:cs="B Zar" w:hint="cs"/>
                <w:b/>
                <w:bCs/>
                <w:color w:val="000000"/>
                <w:sz w:val="28"/>
                <w:szCs w:val="28"/>
                <w:rtl/>
              </w:rPr>
              <w:t>5.5</w:t>
            </w:r>
          </w:p>
        </w:tc>
        <w:tc>
          <w:tcPr>
            <w:tcW w:w="1417"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530000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70</w:t>
            </w:r>
          </w:p>
        </w:tc>
      </w:tr>
      <w:tr w:rsidR="00003573" w:rsidRPr="007A508F" w:rsidTr="00003573">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Titr"/>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بلدرچين</w:t>
            </w:r>
          </w:p>
        </w:tc>
        <w:tc>
          <w:tcPr>
            <w:tcW w:w="992"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w:t>
            </w:r>
          </w:p>
        </w:tc>
        <w:tc>
          <w:tcPr>
            <w:tcW w:w="198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160000</w:t>
            </w:r>
          </w:p>
        </w:tc>
        <w:tc>
          <w:tcPr>
            <w:tcW w:w="1560" w:type="dxa"/>
            <w:tcBorders>
              <w:top w:val="single" w:sz="4" w:space="0" w:color="000000"/>
              <w:left w:val="single" w:sz="4" w:space="0" w:color="000000"/>
              <w:bottom w:val="single" w:sz="4" w:space="0" w:color="000000"/>
              <w:right w:val="single" w:sz="4" w:space="0" w:color="000000"/>
            </w:tcBorders>
          </w:tcPr>
          <w:p w:rsidR="00003573" w:rsidRPr="005A1956" w:rsidRDefault="00003573" w:rsidP="00003573">
            <w:pPr>
              <w:bidi/>
              <w:spacing w:after="0" w:line="240" w:lineRule="auto"/>
              <w:jc w:val="center"/>
              <w:rPr>
                <w:rFonts w:cs="B Zar"/>
                <w:b/>
                <w:bCs/>
                <w:color w:val="000000"/>
                <w:sz w:val="28"/>
                <w:szCs w:val="28"/>
              </w:rPr>
            </w:pPr>
            <w:r w:rsidRPr="005A1956">
              <w:rPr>
                <w:rFonts w:cs="B Zar" w:hint="cs"/>
                <w:b/>
                <w:bCs/>
                <w:color w:val="000000"/>
                <w:sz w:val="28"/>
                <w:szCs w:val="28"/>
                <w:rtl/>
              </w:rPr>
              <w:t>0.4</w:t>
            </w:r>
          </w:p>
        </w:tc>
        <w:tc>
          <w:tcPr>
            <w:tcW w:w="1417"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6000</w:t>
            </w:r>
          </w:p>
        </w:tc>
        <w:tc>
          <w:tcPr>
            <w:tcW w:w="1275"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7</w:t>
            </w:r>
          </w:p>
        </w:tc>
      </w:tr>
      <w:tr w:rsidR="00003573" w:rsidRPr="007A508F" w:rsidTr="00003573">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Titr"/>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شتر مرغ</w:t>
            </w:r>
          </w:p>
        </w:tc>
        <w:tc>
          <w:tcPr>
            <w:tcW w:w="992"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44</w:t>
            </w:r>
          </w:p>
        </w:tc>
        <w:tc>
          <w:tcPr>
            <w:tcW w:w="198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5000</w:t>
            </w:r>
          </w:p>
        </w:tc>
        <w:tc>
          <w:tcPr>
            <w:tcW w:w="156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0.15</w:t>
            </w:r>
          </w:p>
        </w:tc>
        <w:tc>
          <w:tcPr>
            <w:tcW w:w="1417"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52500</w:t>
            </w:r>
          </w:p>
        </w:tc>
        <w:tc>
          <w:tcPr>
            <w:tcW w:w="1275"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80</w:t>
            </w:r>
          </w:p>
        </w:tc>
      </w:tr>
      <w:tr w:rsidR="00003573" w:rsidRPr="007A508F" w:rsidTr="00003573">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Titr"/>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كپك</w:t>
            </w:r>
          </w:p>
        </w:tc>
        <w:tc>
          <w:tcPr>
            <w:tcW w:w="992"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w:t>
            </w:r>
          </w:p>
        </w:tc>
        <w:tc>
          <w:tcPr>
            <w:tcW w:w="198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56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w:t>
            </w:r>
          </w:p>
        </w:tc>
      </w:tr>
      <w:tr w:rsidR="00003573" w:rsidRPr="007A508F" w:rsidTr="00003573">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Titr"/>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پرندگان زينتي</w:t>
            </w:r>
          </w:p>
        </w:tc>
        <w:tc>
          <w:tcPr>
            <w:tcW w:w="992"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w:t>
            </w:r>
          </w:p>
        </w:tc>
        <w:tc>
          <w:tcPr>
            <w:tcW w:w="198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56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w:t>
            </w:r>
          </w:p>
        </w:tc>
      </w:tr>
      <w:tr w:rsidR="00003573" w:rsidRPr="007A508F" w:rsidTr="00003573">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Titr"/>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زنبور عسل</w:t>
            </w:r>
          </w:p>
        </w:tc>
        <w:tc>
          <w:tcPr>
            <w:tcW w:w="992"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927</w:t>
            </w:r>
          </w:p>
        </w:tc>
        <w:tc>
          <w:tcPr>
            <w:tcW w:w="198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351570</w:t>
            </w:r>
          </w:p>
        </w:tc>
        <w:tc>
          <w:tcPr>
            <w:tcW w:w="156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1.1</w:t>
            </w:r>
          </w:p>
        </w:tc>
        <w:tc>
          <w:tcPr>
            <w:tcW w:w="1417"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220000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1200</w:t>
            </w:r>
          </w:p>
        </w:tc>
      </w:tr>
      <w:tr w:rsidR="00003573" w:rsidRPr="007A508F" w:rsidTr="00003573">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Titr"/>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bidi/>
              <w:spacing w:after="0" w:line="240" w:lineRule="auto"/>
              <w:jc w:val="center"/>
              <w:rPr>
                <w:rFonts w:cs="B Titr"/>
                <w:b/>
                <w:bCs/>
                <w:color w:val="000000"/>
                <w:sz w:val="24"/>
                <w:szCs w:val="24"/>
              </w:rPr>
            </w:pPr>
            <w:r w:rsidRPr="007A508F">
              <w:rPr>
                <w:rFonts w:cs="B Titr" w:hint="cs"/>
                <w:b/>
                <w:bCs/>
                <w:color w:val="000000"/>
                <w:sz w:val="24"/>
                <w:szCs w:val="24"/>
                <w:rtl/>
              </w:rPr>
              <w:t>كرم ابريشم</w:t>
            </w:r>
          </w:p>
        </w:tc>
        <w:tc>
          <w:tcPr>
            <w:tcW w:w="992"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98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56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w:t>
            </w:r>
          </w:p>
        </w:tc>
      </w:tr>
      <w:tr w:rsidR="00003573" w:rsidRPr="007A508F" w:rsidTr="00003573">
        <w:trPr>
          <w:trHeight w:hRule="exact" w:val="454"/>
          <w:tblHead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03573" w:rsidRPr="007A508F" w:rsidRDefault="00003573" w:rsidP="00003573">
            <w:pPr>
              <w:spacing w:after="0" w:line="240" w:lineRule="auto"/>
              <w:rPr>
                <w:rFonts w:cs="B Titr"/>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rsidR="00003573" w:rsidRPr="007A508F" w:rsidRDefault="00003573" w:rsidP="00003573">
            <w:pPr>
              <w:bidi/>
              <w:spacing w:after="0" w:line="240" w:lineRule="auto"/>
              <w:jc w:val="center"/>
              <w:rPr>
                <w:rFonts w:cs="B Titr"/>
                <w:b/>
                <w:bCs/>
                <w:color w:val="000000"/>
                <w:sz w:val="20"/>
                <w:szCs w:val="20"/>
              </w:rPr>
            </w:pPr>
            <w:r w:rsidRPr="007A508F">
              <w:rPr>
                <w:rFonts w:cs="B Titr" w:hint="cs"/>
                <w:b/>
                <w:bCs/>
                <w:color w:val="000000"/>
                <w:sz w:val="20"/>
                <w:szCs w:val="20"/>
                <w:rtl/>
              </w:rPr>
              <w:t>آزمايشگاه كنترل كيفي عسل</w:t>
            </w:r>
          </w:p>
        </w:tc>
        <w:tc>
          <w:tcPr>
            <w:tcW w:w="992"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tabs>
                <w:tab w:val="left" w:pos="204"/>
                <w:tab w:val="center" w:pos="814"/>
              </w:tabs>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560"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417" w:type="dxa"/>
            <w:tcBorders>
              <w:top w:val="single" w:sz="4" w:space="0" w:color="000000"/>
              <w:left w:val="single" w:sz="4" w:space="0" w:color="000000"/>
              <w:bottom w:val="single" w:sz="4" w:space="0" w:color="000000"/>
              <w:right w:val="single" w:sz="4" w:space="0" w:color="000000"/>
            </w:tcBorders>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03573" w:rsidRPr="007A508F" w:rsidRDefault="00003573" w:rsidP="00003573">
            <w:pPr>
              <w:bidi/>
              <w:spacing w:after="0" w:line="240" w:lineRule="auto"/>
              <w:jc w:val="center"/>
              <w:rPr>
                <w:rFonts w:cs="B Zar"/>
                <w:b/>
                <w:bCs/>
                <w:color w:val="000000"/>
                <w:sz w:val="28"/>
                <w:szCs w:val="28"/>
              </w:rPr>
            </w:pPr>
            <w:r w:rsidRPr="007A508F">
              <w:rPr>
                <w:rFonts w:cs="B Zar" w:hint="cs"/>
                <w:b/>
                <w:bCs/>
                <w:color w:val="000000"/>
                <w:sz w:val="28"/>
                <w:szCs w:val="28"/>
                <w:rtl/>
              </w:rPr>
              <w:t>5</w:t>
            </w:r>
          </w:p>
        </w:tc>
      </w:tr>
    </w:tbl>
    <w:p w:rsidR="00003573" w:rsidRPr="007A508F" w:rsidRDefault="00003573" w:rsidP="00003573">
      <w:pPr>
        <w:bidi/>
        <w:rPr>
          <w:rFonts w:cs="B Titr" w:hint="cs"/>
          <w:color w:val="000000"/>
          <w:sz w:val="28"/>
          <w:szCs w:val="28"/>
          <w:rtl/>
        </w:rPr>
      </w:pPr>
    </w:p>
    <w:p w:rsidR="00003573" w:rsidRPr="007A508F" w:rsidRDefault="00003573" w:rsidP="00003573">
      <w:pPr>
        <w:bidi/>
        <w:rPr>
          <w:rFonts w:cs="B Titr" w:hint="cs"/>
          <w:color w:val="000000"/>
          <w:sz w:val="28"/>
          <w:szCs w:val="28"/>
          <w:rtl/>
        </w:rPr>
      </w:pPr>
    </w:p>
    <w:p w:rsidR="00003573" w:rsidRPr="007A508F" w:rsidRDefault="00003573" w:rsidP="00003573">
      <w:pPr>
        <w:bidi/>
        <w:rPr>
          <w:rFonts w:cs="B Titr" w:hint="cs"/>
          <w:color w:val="000000"/>
          <w:sz w:val="28"/>
          <w:szCs w:val="28"/>
          <w:rtl/>
        </w:rPr>
      </w:pPr>
    </w:p>
    <w:p w:rsidR="00003573" w:rsidRPr="007A508F" w:rsidRDefault="00003573" w:rsidP="00003573">
      <w:pPr>
        <w:bidi/>
        <w:rPr>
          <w:rFonts w:cs="B Titr" w:hint="cs"/>
          <w:color w:val="000000"/>
          <w:sz w:val="28"/>
          <w:szCs w:val="28"/>
          <w:rtl/>
        </w:rPr>
      </w:pPr>
    </w:p>
    <w:p w:rsidR="00003573" w:rsidRPr="007A508F" w:rsidRDefault="00003573" w:rsidP="00003573">
      <w:pPr>
        <w:bidi/>
        <w:rPr>
          <w:rFonts w:cs="B Titr" w:hint="cs"/>
          <w:color w:val="000000"/>
          <w:sz w:val="28"/>
          <w:szCs w:val="28"/>
          <w:rtl/>
        </w:rPr>
      </w:pPr>
    </w:p>
    <w:p w:rsidR="00003573" w:rsidRPr="007A508F" w:rsidRDefault="00003573" w:rsidP="00003573">
      <w:pPr>
        <w:bidi/>
        <w:rPr>
          <w:rFonts w:cs="B Titr" w:hint="cs"/>
          <w:color w:val="000000"/>
          <w:sz w:val="28"/>
          <w:szCs w:val="28"/>
          <w:rtl/>
        </w:rPr>
      </w:pPr>
    </w:p>
    <w:p w:rsidR="00003573" w:rsidRPr="007A508F" w:rsidRDefault="00003573" w:rsidP="00003573">
      <w:pPr>
        <w:bidi/>
        <w:rPr>
          <w:rFonts w:cs="B Titr" w:hint="cs"/>
          <w:color w:val="000000"/>
          <w:sz w:val="28"/>
          <w:szCs w:val="28"/>
          <w:rtl/>
        </w:rPr>
      </w:pPr>
    </w:p>
    <w:p w:rsidR="00003573" w:rsidRPr="007A508F" w:rsidRDefault="00003573" w:rsidP="00D02704">
      <w:pPr>
        <w:bidi/>
        <w:rPr>
          <w:rFonts w:cs="B Titr" w:hint="cs"/>
          <w:color w:val="000000"/>
          <w:sz w:val="28"/>
          <w:szCs w:val="28"/>
          <w:rtl/>
        </w:rPr>
      </w:pPr>
    </w:p>
    <w:p w:rsidR="005A1956" w:rsidRPr="007A508F" w:rsidRDefault="005A1956" w:rsidP="005A1956">
      <w:pPr>
        <w:bidi/>
        <w:rPr>
          <w:rFonts w:cs="B Titr" w:hint="cs"/>
          <w:color w:val="000000"/>
          <w:sz w:val="28"/>
          <w:szCs w:val="28"/>
          <w:rtl/>
        </w:rPr>
      </w:pPr>
    </w:p>
    <w:p w:rsidR="00003573" w:rsidRPr="007A508F" w:rsidRDefault="00003573" w:rsidP="00003573">
      <w:pPr>
        <w:bidi/>
        <w:spacing w:after="0"/>
        <w:rPr>
          <w:rFonts w:cs="B Titr" w:hint="cs"/>
          <w:color w:val="000000"/>
          <w:sz w:val="24"/>
          <w:szCs w:val="24"/>
          <w:rtl/>
        </w:rPr>
      </w:pPr>
      <w:r w:rsidRPr="007A508F">
        <w:rPr>
          <w:rFonts w:cs="B Titr" w:hint="cs"/>
          <w:color w:val="000000"/>
          <w:sz w:val="24"/>
          <w:szCs w:val="24"/>
          <w:rtl/>
        </w:rPr>
        <w:t xml:space="preserve">اسامي و تعداد برخي از تشكل ها و اتحاديه هاي مربوط به امور دام ، طيور  شهرستان : ( از قبيل : اتحاديه دامداران </w:t>
      </w:r>
      <w:r w:rsidRPr="007A508F">
        <w:rPr>
          <w:rFonts w:ascii="Times New Roman" w:hAnsi="Times New Roman" w:cs="Times New Roman"/>
          <w:color w:val="000000"/>
          <w:sz w:val="24"/>
          <w:szCs w:val="24"/>
          <w:rtl/>
        </w:rPr>
        <w:t xml:space="preserve">- </w:t>
      </w:r>
      <w:r w:rsidRPr="007A508F">
        <w:rPr>
          <w:rFonts w:cs="B Titr" w:hint="cs"/>
          <w:color w:val="000000"/>
          <w:sz w:val="24"/>
          <w:szCs w:val="24"/>
          <w:rtl/>
        </w:rPr>
        <w:t xml:space="preserve">مرغداران </w:t>
      </w:r>
      <w:r w:rsidRPr="007A508F">
        <w:rPr>
          <w:rFonts w:ascii="Times New Roman" w:hAnsi="Times New Roman" w:cs="Times New Roman"/>
          <w:color w:val="000000"/>
          <w:sz w:val="24"/>
          <w:szCs w:val="24"/>
          <w:rtl/>
        </w:rPr>
        <w:t>–</w:t>
      </w:r>
      <w:r w:rsidRPr="007A508F">
        <w:rPr>
          <w:rFonts w:cs="B Titr" w:hint="cs"/>
          <w:color w:val="000000"/>
          <w:sz w:val="24"/>
          <w:szCs w:val="24"/>
          <w:rtl/>
        </w:rPr>
        <w:t>زنبورداران و ... )</w:t>
      </w:r>
    </w:p>
    <w:p w:rsidR="00003573" w:rsidRPr="007A508F" w:rsidRDefault="00003573" w:rsidP="00003573">
      <w:pPr>
        <w:bidi/>
        <w:spacing w:after="0"/>
        <w:rPr>
          <w:rFonts w:cs="B Zar" w:hint="cs"/>
          <w:color w:val="000000"/>
          <w:sz w:val="28"/>
          <w:szCs w:val="28"/>
          <w:rtl/>
        </w:rPr>
      </w:pPr>
      <w:r w:rsidRPr="007A508F">
        <w:rPr>
          <w:rFonts w:cs="B Zar" w:hint="cs"/>
          <w:color w:val="000000"/>
          <w:sz w:val="28"/>
          <w:szCs w:val="28"/>
          <w:rtl/>
        </w:rPr>
        <w:t xml:space="preserve">تعاونی زنبور داران نجف آباد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تعاونی زنبورداران اشن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تعاونی گاوداران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تعاونی مرغداران گوشتی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تعاونی گوسفندداران </w:t>
      </w:r>
    </w:p>
    <w:p w:rsidR="00003573" w:rsidRPr="007A508F" w:rsidRDefault="00003573" w:rsidP="00003573">
      <w:pPr>
        <w:bidi/>
        <w:rPr>
          <w:rFonts w:cs="B Titr" w:hint="cs"/>
          <w:color w:val="000000"/>
          <w:sz w:val="28"/>
          <w:szCs w:val="28"/>
          <w:rtl/>
        </w:rPr>
      </w:pPr>
    </w:p>
    <w:p w:rsidR="0018078F" w:rsidRPr="007A508F" w:rsidRDefault="0018078F" w:rsidP="0018078F">
      <w:pPr>
        <w:bidi/>
        <w:rPr>
          <w:rFonts w:cs="B Zar"/>
          <w:color w:val="000000"/>
          <w:sz w:val="28"/>
          <w:szCs w:val="28"/>
          <w:rtl/>
        </w:rPr>
      </w:pPr>
    </w:p>
    <w:p w:rsidR="00003573" w:rsidRPr="007A508F" w:rsidRDefault="00003573" w:rsidP="00003573">
      <w:pPr>
        <w:bidi/>
        <w:rPr>
          <w:rFonts w:cs="B Zar"/>
          <w:b/>
          <w:bCs/>
          <w:color w:val="000000"/>
          <w:sz w:val="28"/>
          <w:szCs w:val="28"/>
          <w:rtl/>
        </w:rPr>
      </w:pPr>
      <w:r w:rsidRPr="007A508F">
        <w:rPr>
          <w:rFonts w:cs="B Titr" w:hint="cs"/>
          <w:color w:val="000000"/>
          <w:sz w:val="28"/>
          <w:szCs w:val="28"/>
          <w:rtl/>
        </w:rPr>
        <w:t xml:space="preserve">شيلات و آبزي پروري شهرستان  </w:t>
      </w:r>
      <w:r w:rsidRPr="007A508F">
        <w:rPr>
          <w:rFonts w:cs="B Zar" w:hint="cs"/>
          <w:b/>
          <w:bCs/>
          <w:color w:val="000000"/>
          <w:sz w:val="28"/>
          <w:szCs w:val="28"/>
          <w:rtl/>
        </w:rPr>
        <w:t xml:space="preserve">(تا پايان سال 95) </w:t>
      </w:r>
      <w:r w:rsidRPr="007A508F">
        <w:rPr>
          <w:rFonts w:cs="B Titr" w:hint="cs"/>
          <w:color w:val="000000"/>
          <w:sz w:val="28"/>
          <w:szCs w:val="28"/>
          <w:rtl/>
        </w:rPr>
        <w:t>:</w:t>
      </w:r>
    </w:p>
    <w:tbl>
      <w:tblPr>
        <w:tblpPr w:leftFromText="180" w:rightFromText="180" w:vertAnchor="page" w:horzAnchor="page" w:tblpX="3520" w:tblpY="254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2410"/>
        <w:gridCol w:w="1437"/>
        <w:gridCol w:w="1556"/>
        <w:gridCol w:w="1259"/>
        <w:gridCol w:w="1416"/>
        <w:gridCol w:w="1276"/>
      </w:tblGrid>
      <w:tr w:rsidR="005A1956" w:rsidRPr="007A508F" w:rsidTr="00950B63">
        <w:trPr>
          <w:trHeight w:hRule="exact" w:val="1126"/>
          <w:tblHeader/>
        </w:trPr>
        <w:tc>
          <w:tcPr>
            <w:tcW w:w="1276"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5A1956" w:rsidRPr="007A508F" w:rsidRDefault="005A1956" w:rsidP="005A1956">
            <w:pPr>
              <w:bidi/>
              <w:spacing w:after="0"/>
              <w:jc w:val="center"/>
              <w:rPr>
                <w:rFonts w:cs="B Titr"/>
                <w:b/>
                <w:bCs/>
                <w:color w:val="000000"/>
                <w:sz w:val="24"/>
                <w:szCs w:val="24"/>
              </w:rPr>
            </w:pPr>
            <w:r w:rsidRPr="007A508F">
              <w:rPr>
                <w:rFonts w:cs="B Titr" w:hint="cs"/>
                <w:b/>
                <w:bCs/>
                <w:color w:val="000000"/>
                <w:sz w:val="24"/>
                <w:szCs w:val="24"/>
                <w:rtl/>
              </w:rPr>
              <w:t>نام بخش</w:t>
            </w:r>
          </w:p>
        </w:tc>
        <w:tc>
          <w:tcPr>
            <w:tcW w:w="2410"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5A1956" w:rsidRPr="007A508F" w:rsidRDefault="005A1956" w:rsidP="005A1956">
            <w:pPr>
              <w:bidi/>
              <w:spacing w:after="0" w:line="240" w:lineRule="auto"/>
              <w:jc w:val="center"/>
              <w:rPr>
                <w:rFonts w:cs="B Titr"/>
                <w:b/>
                <w:bCs/>
                <w:color w:val="000000"/>
                <w:sz w:val="24"/>
                <w:szCs w:val="24"/>
              </w:rPr>
            </w:pPr>
            <w:r w:rsidRPr="007A508F">
              <w:rPr>
                <w:rFonts w:cs="B Titr" w:hint="cs"/>
                <w:b/>
                <w:bCs/>
                <w:color w:val="000000"/>
                <w:sz w:val="24"/>
                <w:szCs w:val="24"/>
                <w:rtl/>
              </w:rPr>
              <w:t>عنوان</w:t>
            </w:r>
          </w:p>
        </w:tc>
        <w:tc>
          <w:tcPr>
            <w:tcW w:w="1437"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5A1956" w:rsidRPr="007A508F" w:rsidRDefault="005A1956" w:rsidP="005A1956">
            <w:pPr>
              <w:bidi/>
              <w:spacing w:after="0" w:line="240" w:lineRule="auto"/>
              <w:jc w:val="center"/>
              <w:rPr>
                <w:rFonts w:cs="B Titr"/>
                <w:b/>
                <w:bCs/>
                <w:color w:val="000000"/>
                <w:sz w:val="24"/>
                <w:szCs w:val="24"/>
                <w:rtl/>
              </w:rPr>
            </w:pPr>
            <w:r w:rsidRPr="007A508F">
              <w:rPr>
                <w:rFonts w:cs="B Titr" w:hint="cs"/>
                <w:b/>
                <w:bCs/>
                <w:color w:val="000000"/>
                <w:sz w:val="24"/>
                <w:szCs w:val="24"/>
                <w:rtl/>
              </w:rPr>
              <w:t>تعداد</w:t>
            </w:r>
          </w:p>
          <w:p w:rsidR="005A1956" w:rsidRPr="007A508F" w:rsidRDefault="005A1956" w:rsidP="005A1956">
            <w:pPr>
              <w:bidi/>
              <w:spacing w:after="0" w:line="240" w:lineRule="auto"/>
              <w:jc w:val="center"/>
              <w:rPr>
                <w:rFonts w:cs="B Titr"/>
                <w:b/>
                <w:bCs/>
                <w:color w:val="000000"/>
                <w:sz w:val="24"/>
                <w:szCs w:val="24"/>
              </w:rPr>
            </w:pPr>
            <w:r w:rsidRPr="007A508F">
              <w:rPr>
                <w:rFonts w:cs="B Titr" w:hint="cs"/>
                <w:b/>
                <w:bCs/>
                <w:color w:val="000000"/>
                <w:sz w:val="18"/>
                <w:szCs w:val="18"/>
                <w:rtl/>
              </w:rPr>
              <w:t>( مزرعه-  استخر)</w:t>
            </w:r>
          </w:p>
        </w:tc>
        <w:tc>
          <w:tcPr>
            <w:tcW w:w="1556"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5A1956" w:rsidRPr="007A508F" w:rsidRDefault="005A1956" w:rsidP="005A1956">
            <w:pPr>
              <w:bidi/>
              <w:spacing w:after="0" w:line="240" w:lineRule="auto"/>
              <w:jc w:val="center"/>
              <w:rPr>
                <w:rFonts w:cs="B Titr"/>
                <w:b/>
                <w:bCs/>
                <w:color w:val="000000"/>
                <w:sz w:val="20"/>
                <w:szCs w:val="20"/>
                <w:rtl/>
              </w:rPr>
            </w:pPr>
            <w:r w:rsidRPr="007A508F">
              <w:rPr>
                <w:rFonts w:cs="B Titr" w:hint="cs"/>
                <w:b/>
                <w:bCs/>
                <w:color w:val="000000"/>
                <w:sz w:val="20"/>
                <w:szCs w:val="20"/>
                <w:rtl/>
              </w:rPr>
              <w:t>ميزان توليد ساليانه</w:t>
            </w:r>
          </w:p>
          <w:p w:rsidR="005A1956" w:rsidRPr="007A508F" w:rsidRDefault="005A1956" w:rsidP="005A1956">
            <w:pPr>
              <w:bidi/>
              <w:spacing w:after="0" w:line="240" w:lineRule="auto"/>
              <w:jc w:val="center"/>
              <w:rPr>
                <w:rFonts w:cs="B Titr"/>
                <w:b/>
                <w:bCs/>
                <w:color w:val="000000"/>
                <w:sz w:val="24"/>
                <w:szCs w:val="24"/>
              </w:rPr>
            </w:pPr>
            <w:r w:rsidRPr="007A508F">
              <w:rPr>
                <w:rFonts w:cs="B Titr" w:hint="cs"/>
                <w:b/>
                <w:bCs/>
                <w:color w:val="000000"/>
                <w:rtl/>
              </w:rPr>
              <w:t xml:space="preserve">(تن </w:t>
            </w:r>
            <w:r w:rsidRPr="007A508F">
              <w:rPr>
                <w:rFonts w:ascii="Times New Roman" w:hAnsi="Times New Roman" w:cs="Times New Roman"/>
                <w:b/>
                <w:bCs/>
                <w:color w:val="000000"/>
                <w:rtl/>
              </w:rPr>
              <w:t>–</w:t>
            </w:r>
            <w:r w:rsidRPr="007A508F">
              <w:rPr>
                <w:rFonts w:cs="B Titr" w:hint="cs"/>
                <w:b/>
                <w:bCs/>
                <w:color w:val="000000"/>
                <w:rtl/>
              </w:rPr>
              <w:t xml:space="preserve"> قطعه)</w:t>
            </w:r>
          </w:p>
        </w:tc>
        <w:tc>
          <w:tcPr>
            <w:tcW w:w="125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5A1956" w:rsidRPr="007A508F" w:rsidRDefault="005A1956" w:rsidP="005A1956">
            <w:pPr>
              <w:bidi/>
              <w:spacing w:after="0"/>
              <w:jc w:val="center"/>
              <w:rPr>
                <w:rFonts w:cs="B Titr"/>
                <w:b/>
                <w:bCs/>
                <w:color w:val="000000"/>
                <w:sz w:val="20"/>
                <w:szCs w:val="20"/>
              </w:rPr>
            </w:pPr>
            <w:r w:rsidRPr="007A508F">
              <w:rPr>
                <w:rFonts w:cs="B Titr" w:hint="cs"/>
                <w:b/>
                <w:bCs/>
                <w:color w:val="000000"/>
                <w:sz w:val="20"/>
                <w:szCs w:val="20"/>
                <w:rtl/>
              </w:rPr>
              <w:t>نسبت توليد به استان (درصد)</w:t>
            </w:r>
          </w:p>
        </w:tc>
        <w:tc>
          <w:tcPr>
            <w:tcW w:w="1416" w:type="dxa"/>
            <w:tcBorders>
              <w:top w:val="single" w:sz="4" w:space="0" w:color="000000"/>
              <w:left w:val="single" w:sz="4" w:space="0" w:color="000000"/>
              <w:bottom w:val="single" w:sz="4" w:space="0" w:color="000000"/>
              <w:right w:val="single" w:sz="4" w:space="0" w:color="000000"/>
            </w:tcBorders>
            <w:shd w:val="clear" w:color="auto" w:fill="C2D69B"/>
            <w:hideMark/>
          </w:tcPr>
          <w:p w:rsidR="005A1956" w:rsidRPr="007A508F" w:rsidRDefault="005A1956" w:rsidP="005A1956">
            <w:pPr>
              <w:bidi/>
              <w:spacing w:after="0" w:line="240" w:lineRule="auto"/>
              <w:jc w:val="center"/>
              <w:rPr>
                <w:rFonts w:cs="B Titr"/>
                <w:b/>
                <w:bCs/>
                <w:color w:val="000000"/>
                <w:rtl/>
              </w:rPr>
            </w:pPr>
            <w:r w:rsidRPr="007A508F">
              <w:rPr>
                <w:rFonts w:cs="B Titr" w:hint="cs"/>
                <w:b/>
                <w:bCs/>
                <w:color w:val="000000"/>
                <w:rtl/>
              </w:rPr>
              <w:t>ارزش توليدات</w:t>
            </w:r>
          </w:p>
          <w:p w:rsidR="005A1956" w:rsidRPr="007A508F" w:rsidRDefault="005A1956" w:rsidP="005A1956">
            <w:pPr>
              <w:bidi/>
              <w:spacing w:after="0" w:line="240" w:lineRule="auto"/>
              <w:jc w:val="center"/>
              <w:rPr>
                <w:rFonts w:cs="B Titr"/>
                <w:b/>
                <w:bCs/>
                <w:color w:val="000000"/>
                <w:sz w:val="20"/>
                <w:szCs w:val="20"/>
              </w:rPr>
            </w:pPr>
            <w:r w:rsidRPr="007A508F">
              <w:rPr>
                <w:rFonts w:cs="B Titr" w:hint="cs"/>
                <w:b/>
                <w:bCs/>
                <w:color w:val="000000"/>
                <w:rtl/>
              </w:rPr>
              <w:t>(ميليون ريال)</w:t>
            </w:r>
          </w:p>
        </w:tc>
        <w:tc>
          <w:tcPr>
            <w:tcW w:w="1276"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5A1956" w:rsidRPr="007A508F" w:rsidRDefault="005A1956" w:rsidP="005A1956">
            <w:pPr>
              <w:bidi/>
              <w:spacing w:after="0" w:line="240" w:lineRule="auto"/>
              <w:jc w:val="center"/>
              <w:rPr>
                <w:rFonts w:cs="B Titr"/>
                <w:b/>
                <w:bCs/>
                <w:color w:val="000000"/>
                <w:sz w:val="20"/>
                <w:szCs w:val="20"/>
                <w:rtl/>
              </w:rPr>
            </w:pPr>
            <w:r w:rsidRPr="007A508F">
              <w:rPr>
                <w:rFonts w:cs="B Titr" w:hint="cs"/>
                <w:b/>
                <w:bCs/>
                <w:color w:val="000000"/>
                <w:sz w:val="20"/>
                <w:szCs w:val="20"/>
                <w:rtl/>
              </w:rPr>
              <w:t>ميزان اشتغال</w:t>
            </w:r>
          </w:p>
          <w:p w:rsidR="005A1956" w:rsidRPr="007A508F" w:rsidRDefault="005A1956" w:rsidP="005A1956">
            <w:pPr>
              <w:bidi/>
              <w:spacing w:after="0"/>
              <w:jc w:val="center"/>
              <w:rPr>
                <w:rFonts w:cs="B Titr"/>
                <w:b/>
                <w:bCs/>
                <w:color w:val="000000"/>
                <w:sz w:val="20"/>
                <w:szCs w:val="20"/>
              </w:rPr>
            </w:pPr>
            <w:r w:rsidRPr="007A508F">
              <w:rPr>
                <w:rFonts w:cs="B Titr" w:hint="cs"/>
                <w:b/>
                <w:bCs/>
                <w:color w:val="000000"/>
                <w:sz w:val="20"/>
                <w:szCs w:val="20"/>
                <w:rtl/>
              </w:rPr>
              <w:t>(نفر)</w:t>
            </w:r>
          </w:p>
        </w:tc>
      </w:tr>
      <w:tr w:rsidR="005A1956" w:rsidRPr="007A508F" w:rsidTr="005A1956">
        <w:trPr>
          <w:trHeight w:hRule="exact" w:val="554"/>
          <w:tblHeader/>
        </w:trPr>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bidi/>
              <w:jc w:val="center"/>
              <w:rPr>
                <w:rFonts w:cs="B Titr"/>
                <w:b/>
                <w:bCs/>
                <w:color w:val="000000"/>
              </w:rPr>
            </w:pPr>
            <w:r w:rsidRPr="007A508F">
              <w:rPr>
                <w:rFonts w:cs="B Titr" w:hint="cs"/>
                <w:color w:val="000000"/>
                <w:sz w:val="24"/>
                <w:szCs w:val="24"/>
                <w:rtl/>
              </w:rPr>
              <w:t>آبزيان</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bidi/>
              <w:spacing w:after="0" w:line="240" w:lineRule="auto"/>
              <w:jc w:val="center"/>
              <w:rPr>
                <w:rFonts w:cs="B Titr"/>
                <w:b/>
                <w:bCs/>
                <w:color w:val="000000"/>
              </w:rPr>
            </w:pPr>
            <w:r w:rsidRPr="007A508F">
              <w:rPr>
                <w:rFonts w:cs="B Titr" w:hint="cs"/>
                <w:b/>
                <w:bCs/>
                <w:color w:val="000000"/>
                <w:rtl/>
              </w:rPr>
              <w:t>توليد ماهيان گرمابي</w:t>
            </w:r>
          </w:p>
        </w:tc>
        <w:tc>
          <w:tcPr>
            <w:tcW w:w="1437"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130</w:t>
            </w:r>
          </w:p>
        </w:tc>
        <w:tc>
          <w:tcPr>
            <w:tcW w:w="1556"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86 تن</w:t>
            </w:r>
          </w:p>
        </w:tc>
        <w:tc>
          <w:tcPr>
            <w:tcW w:w="1259"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6020</w:t>
            </w:r>
          </w:p>
        </w:tc>
        <w:tc>
          <w:tcPr>
            <w:tcW w:w="1276"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130</w:t>
            </w:r>
          </w:p>
        </w:tc>
      </w:tr>
      <w:tr w:rsidR="005A1956" w:rsidRPr="007A508F" w:rsidTr="005A1956">
        <w:trPr>
          <w:trHeight w:hRule="exact" w:val="591"/>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spacing w:after="0" w:line="240" w:lineRule="auto"/>
              <w:rPr>
                <w:rFonts w:cs="B Titr"/>
                <w:b/>
                <w:bCs/>
                <w:color w:val="00000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bidi/>
              <w:spacing w:after="0" w:line="240" w:lineRule="auto"/>
              <w:jc w:val="center"/>
              <w:rPr>
                <w:rFonts w:cs="B Titr"/>
                <w:b/>
                <w:bCs/>
                <w:color w:val="000000"/>
              </w:rPr>
            </w:pPr>
            <w:r w:rsidRPr="007A508F">
              <w:rPr>
                <w:rFonts w:cs="B Titr" w:hint="cs"/>
                <w:b/>
                <w:bCs/>
                <w:color w:val="000000"/>
                <w:rtl/>
              </w:rPr>
              <w:t>توليد   ماهيان سردابي</w:t>
            </w:r>
          </w:p>
        </w:tc>
        <w:tc>
          <w:tcPr>
            <w:tcW w:w="1437"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1</w:t>
            </w:r>
          </w:p>
        </w:tc>
        <w:tc>
          <w:tcPr>
            <w:tcW w:w="1556"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tabs>
                <w:tab w:val="left" w:pos="204"/>
                <w:tab w:val="center" w:pos="814"/>
              </w:tabs>
              <w:bidi/>
              <w:spacing w:after="0" w:line="240" w:lineRule="auto"/>
              <w:jc w:val="center"/>
              <w:rPr>
                <w:rFonts w:cs="B Zar"/>
                <w:b/>
                <w:bCs/>
                <w:color w:val="000000"/>
              </w:rPr>
            </w:pPr>
            <w:r w:rsidRPr="007A508F">
              <w:rPr>
                <w:rFonts w:cs="B Zar" w:hint="cs"/>
                <w:b/>
                <w:bCs/>
                <w:color w:val="000000"/>
                <w:rtl/>
              </w:rPr>
              <w:t>7تن</w:t>
            </w:r>
          </w:p>
        </w:tc>
        <w:tc>
          <w:tcPr>
            <w:tcW w:w="1259"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770</w:t>
            </w:r>
          </w:p>
        </w:tc>
        <w:tc>
          <w:tcPr>
            <w:tcW w:w="1276"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2</w:t>
            </w:r>
          </w:p>
        </w:tc>
      </w:tr>
      <w:tr w:rsidR="005A1956" w:rsidRPr="007A508F" w:rsidTr="005A1956">
        <w:trPr>
          <w:trHeight w:hRule="exact" w:val="72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spacing w:after="0" w:line="240" w:lineRule="auto"/>
              <w:rPr>
                <w:rFonts w:cs="B Titr"/>
                <w:b/>
                <w:bCs/>
                <w:color w:val="00000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bidi/>
              <w:spacing w:after="0" w:line="240" w:lineRule="auto"/>
              <w:jc w:val="center"/>
              <w:rPr>
                <w:rFonts w:cs="B Titr"/>
                <w:b/>
                <w:bCs/>
                <w:color w:val="000000"/>
              </w:rPr>
            </w:pPr>
            <w:r w:rsidRPr="007A508F">
              <w:rPr>
                <w:rFonts w:cs="B Titr" w:hint="cs"/>
                <w:b/>
                <w:bCs/>
                <w:color w:val="000000"/>
                <w:rtl/>
              </w:rPr>
              <w:t>توليد بچه ماهي( سردابي و گرمابي)</w:t>
            </w:r>
          </w:p>
        </w:tc>
        <w:tc>
          <w:tcPr>
            <w:tcW w:w="1437"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556"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bidi/>
              <w:spacing w:after="0" w:line="240" w:lineRule="auto"/>
              <w:jc w:val="center"/>
              <w:rPr>
                <w:rFonts w:cs="B Zar"/>
                <w:b/>
                <w:bCs/>
                <w:color w:val="000000"/>
              </w:rPr>
            </w:pPr>
            <w:r w:rsidRPr="007A508F">
              <w:rPr>
                <w:rFonts w:cs="B Zar" w:hint="cs"/>
                <w:b/>
                <w:bCs/>
                <w:color w:val="000000"/>
                <w:rtl/>
              </w:rPr>
              <w:t>-</w:t>
            </w:r>
          </w:p>
        </w:tc>
        <w:tc>
          <w:tcPr>
            <w:tcW w:w="1259"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w:t>
            </w:r>
          </w:p>
        </w:tc>
        <w:tc>
          <w:tcPr>
            <w:tcW w:w="1276"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w:t>
            </w:r>
          </w:p>
        </w:tc>
      </w:tr>
      <w:tr w:rsidR="005A1956" w:rsidRPr="007A508F" w:rsidTr="005A1956">
        <w:trPr>
          <w:trHeight w:hRule="exact" w:val="554"/>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spacing w:after="0" w:line="240" w:lineRule="auto"/>
              <w:rPr>
                <w:rFonts w:cs="B Titr"/>
                <w:b/>
                <w:bCs/>
                <w:color w:val="00000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bidi/>
              <w:spacing w:after="0" w:line="240" w:lineRule="auto"/>
              <w:jc w:val="center"/>
              <w:rPr>
                <w:rFonts w:cs="B Titr"/>
                <w:b/>
                <w:bCs/>
                <w:color w:val="000000"/>
              </w:rPr>
            </w:pPr>
            <w:r w:rsidRPr="007A508F">
              <w:rPr>
                <w:rFonts w:cs="B Titr" w:hint="cs"/>
                <w:b/>
                <w:bCs/>
                <w:color w:val="000000"/>
                <w:rtl/>
              </w:rPr>
              <w:t>توليد ماهيان زينتي</w:t>
            </w:r>
          </w:p>
        </w:tc>
        <w:tc>
          <w:tcPr>
            <w:tcW w:w="1437"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55</w:t>
            </w:r>
          </w:p>
        </w:tc>
        <w:tc>
          <w:tcPr>
            <w:tcW w:w="1556"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tabs>
                <w:tab w:val="left" w:pos="534"/>
                <w:tab w:val="center" w:pos="1238"/>
              </w:tabs>
              <w:bidi/>
              <w:spacing w:after="0" w:line="240" w:lineRule="auto"/>
              <w:jc w:val="center"/>
              <w:rPr>
                <w:rFonts w:cs="B Zar" w:hint="cs"/>
                <w:b/>
                <w:bCs/>
                <w:color w:val="000000"/>
                <w:rtl/>
              </w:rPr>
            </w:pPr>
            <w:r w:rsidRPr="007A508F">
              <w:rPr>
                <w:rFonts w:cs="B Zar" w:hint="cs"/>
                <w:b/>
                <w:bCs/>
                <w:color w:val="000000"/>
                <w:rtl/>
              </w:rPr>
              <w:t>7600000 قطعه</w:t>
            </w:r>
          </w:p>
          <w:p w:rsidR="005A1956" w:rsidRPr="007A508F" w:rsidRDefault="005A1956" w:rsidP="005A1956">
            <w:pPr>
              <w:tabs>
                <w:tab w:val="left" w:pos="534"/>
                <w:tab w:val="center" w:pos="1238"/>
              </w:tabs>
              <w:bidi/>
              <w:spacing w:after="0" w:line="240" w:lineRule="auto"/>
              <w:jc w:val="center"/>
              <w:rPr>
                <w:rFonts w:cs="B Zar" w:hint="cs"/>
                <w:b/>
                <w:bCs/>
                <w:color w:val="000000"/>
                <w:rtl/>
              </w:rPr>
            </w:pPr>
          </w:p>
          <w:p w:rsidR="005A1956" w:rsidRPr="007A508F" w:rsidRDefault="005A1956" w:rsidP="005A1956">
            <w:pPr>
              <w:tabs>
                <w:tab w:val="left" w:pos="534"/>
                <w:tab w:val="center" w:pos="1238"/>
              </w:tabs>
              <w:bidi/>
              <w:spacing w:after="0" w:line="240" w:lineRule="auto"/>
              <w:jc w:val="center"/>
              <w:rPr>
                <w:rFonts w:cs="B Zar" w:hint="cs"/>
                <w:b/>
                <w:bCs/>
                <w:color w:val="000000"/>
                <w:rtl/>
              </w:rPr>
            </w:pPr>
          </w:p>
          <w:p w:rsidR="005A1956" w:rsidRPr="007A508F" w:rsidRDefault="005A1956" w:rsidP="005A1956">
            <w:pPr>
              <w:tabs>
                <w:tab w:val="left" w:pos="534"/>
                <w:tab w:val="center" w:pos="1238"/>
              </w:tabs>
              <w:bidi/>
              <w:spacing w:after="0" w:line="240" w:lineRule="auto"/>
              <w:jc w:val="center"/>
              <w:rPr>
                <w:rFonts w:cs="B Zar" w:hint="cs"/>
                <w:b/>
                <w:bCs/>
                <w:color w:val="000000"/>
                <w:rtl/>
              </w:rPr>
            </w:pPr>
          </w:p>
          <w:p w:rsidR="005A1956" w:rsidRPr="007A508F" w:rsidRDefault="005A1956" w:rsidP="005A1956">
            <w:pPr>
              <w:tabs>
                <w:tab w:val="left" w:pos="534"/>
                <w:tab w:val="center" w:pos="1238"/>
              </w:tabs>
              <w:bidi/>
              <w:spacing w:after="0" w:line="240" w:lineRule="auto"/>
              <w:jc w:val="center"/>
              <w:rPr>
                <w:rFonts w:cs="B Zar" w:hint="cs"/>
                <w:b/>
                <w:bCs/>
                <w:color w:val="000000"/>
                <w:rtl/>
              </w:rPr>
            </w:pPr>
          </w:p>
          <w:p w:rsidR="005A1956" w:rsidRPr="007A508F" w:rsidRDefault="005A1956" w:rsidP="005A1956">
            <w:pPr>
              <w:tabs>
                <w:tab w:val="left" w:pos="534"/>
                <w:tab w:val="center" w:pos="1238"/>
              </w:tabs>
              <w:bidi/>
              <w:spacing w:after="0" w:line="240" w:lineRule="auto"/>
              <w:jc w:val="center"/>
              <w:rPr>
                <w:rFonts w:cs="B Zar"/>
                <w:b/>
                <w:bCs/>
                <w:color w:val="000000"/>
              </w:rPr>
            </w:pPr>
          </w:p>
        </w:tc>
        <w:tc>
          <w:tcPr>
            <w:tcW w:w="1259"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76000</w:t>
            </w:r>
          </w:p>
        </w:tc>
        <w:tc>
          <w:tcPr>
            <w:tcW w:w="1276"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100</w:t>
            </w:r>
          </w:p>
        </w:tc>
      </w:tr>
      <w:tr w:rsidR="005A1956" w:rsidRPr="007A508F" w:rsidTr="005A1956">
        <w:trPr>
          <w:trHeight w:hRule="exact" w:val="88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1956" w:rsidRPr="007A508F" w:rsidRDefault="005A1956" w:rsidP="005A1956">
            <w:pPr>
              <w:spacing w:after="0" w:line="240" w:lineRule="auto"/>
              <w:rPr>
                <w:rFonts w:cs="B Titr"/>
                <w:b/>
                <w:bCs/>
                <w:color w:val="00000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bidi/>
              <w:spacing w:after="0" w:line="240" w:lineRule="auto"/>
              <w:jc w:val="center"/>
              <w:rPr>
                <w:rFonts w:cs="B Titr"/>
                <w:b/>
                <w:bCs/>
                <w:color w:val="000000"/>
                <w:rtl/>
              </w:rPr>
            </w:pPr>
            <w:r w:rsidRPr="007A508F">
              <w:rPr>
                <w:rFonts w:cs="B Titr" w:hint="cs"/>
                <w:b/>
                <w:bCs/>
                <w:color w:val="000000"/>
                <w:rtl/>
              </w:rPr>
              <w:t xml:space="preserve">توليد ماهي در منابع آبي </w:t>
            </w:r>
          </w:p>
          <w:p w:rsidR="005A1956" w:rsidRPr="007A508F" w:rsidRDefault="005A1956" w:rsidP="005A1956">
            <w:pPr>
              <w:bidi/>
              <w:spacing w:after="0" w:line="240" w:lineRule="auto"/>
              <w:jc w:val="center"/>
              <w:rPr>
                <w:rFonts w:cs="B Titr" w:hint="cs"/>
                <w:b/>
                <w:bCs/>
                <w:color w:val="000000"/>
                <w:rtl/>
              </w:rPr>
            </w:pPr>
            <w:r w:rsidRPr="007A508F">
              <w:rPr>
                <w:rFonts w:cs="B Titr" w:hint="cs"/>
                <w:b/>
                <w:bCs/>
                <w:color w:val="000000"/>
                <w:rtl/>
              </w:rPr>
              <w:t>(سد ، رودخانه ، آب بند)</w:t>
            </w:r>
          </w:p>
          <w:p w:rsidR="005A1956" w:rsidRPr="007A508F" w:rsidRDefault="005A1956" w:rsidP="005A1956">
            <w:pPr>
              <w:bidi/>
              <w:spacing w:after="0" w:line="240" w:lineRule="auto"/>
              <w:jc w:val="center"/>
              <w:rPr>
                <w:rFonts w:cs="B Titr" w:hint="cs"/>
                <w:b/>
                <w:bCs/>
                <w:color w:val="000000"/>
                <w:rtl/>
              </w:rPr>
            </w:pPr>
          </w:p>
          <w:p w:rsidR="005A1956" w:rsidRPr="007A508F" w:rsidRDefault="005A1956" w:rsidP="005A1956">
            <w:pPr>
              <w:bidi/>
              <w:spacing w:after="0" w:line="240" w:lineRule="auto"/>
              <w:jc w:val="center"/>
              <w:rPr>
                <w:rFonts w:cs="B Titr"/>
                <w:b/>
                <w:bCs/>
                <w:color w:val="000000"/>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5</w:t>
            </w:r>
          </w:p>
        </w:tc>
        <w:tc>
          <w:tcPr>
            <w:tcW w:w="1556" w:type="dxa"/>
            <w:tcBorders>
              <w:top w:val="single" w:sz="4" w:space="0" w:color="000000"/>
              <w:left w:val="single" w:sz="4" w:space="0" w:color="000000"/>
              <w:bottom w:val="single" w:sz="4" w:space="0" w:color="000000"/>
              <w:right w:val="single" w:sz="4" w:space="0" w:color="000000"/>
            </w:tcBorders>
            <w:vAlign w:val="center"/>
          </w:tcPr>
          <w:p w:rsidR="005A1956" w:rsidRPr="007A508F" w:rsidRDefault="005A1956" w:rsidP="005A1956">
            <w:pPr>
              <w:tabs>
                <w:tab w:val="left" w:pos="204"/>
                <w:tab w:val="center" w:pos="814"/>
              </w:tabs>
              <w:bidi/>
              <w:spacing w:after="0" w:line="240" w:lineRule="auto"/>
              <w:jc w:val="center"/>
              <w:rPr>
                <w:rFonts w:cs="B Zar"/>
                <w:b/>
                <w:bCs/>
                <w:color w:val="000000"/>
              </w:rPr>
            </w:pPr>
            <w:r w:rsidRPr="007A508F">
              <w:rPr>
                <w:rFonts w:cs="B Zar" w:hint="cs"/>
                <w:b/>
                <w:bCs/>
                <w:color w:val="000000"/>
                <w:rtl/>
              </w:rPr>
              <w:t>7 تن</w:t>
            </w:r>
          </w:p>
        </w:tc>
        <w:tc>
          <w:tcPr>
            <w:tcW w:w="1259"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490</w:t>
            </w:r>
          </w:p>
        </w:tc>
        <w:tc>
          <w:tcPr>
            <w:tcW w:w="1276" w:type="dxa"/>
            <w:tcBorders>
              <w:top w:val="single" w:sz="4" w:space="0" w:color="000000"/>
              <w:left w:val="single" w:sz="4" w:space="0" w:color="000000"/>
              <w:bottom w:val="single" w:sz="4" w:space="0" w:color="000000"/>
              <w:right w:val="single" w:sz="4" w:space="0" w:color="000000"/>
            </w:tcBorders>
          </w:tcPr>
          <w:p w:rsidR="005A1956" w:rsidRPr="007A508F" w:rsidRDefault="005A1956" w:rsidP="005A1956">
            <w:pPr>
              <w:bidi/>
              <w:spacing w:after="0" w:line="240" w:lineRule="auto"/>
              <w:jc w:val="center"/>
              <w:rPr>
                <w:rFonts w:cs="B Zar"/>
                <w:b/>
                <w:bCs/>
                <w:color w:val="000000"/>
                <w:sz w:val="28"/>
                <w:szCs w:val="28"/>
              </w:rPr>
            </w:pPr>
            <w:r w:rsidRPr="007A508F">
              <w:rPr>
                <w:rFonts w:cs="B Zar" w:hint="cs"/>
                <w:b/>
                <w:bCs/>
                <w:color w:val="000000"/>
                <w:sz w:val="28"/>
                <w:szCs w:val="28"/>
                <w:rtl/>
              </w:rPr>
              <w:t>5</w:t>
            </w:r>
          </w:p>
        </w:tc>
      </w:tr>
    </w:tbl>
    <w:p w:rsidR="00003573" w:rsidRPr="007A508F" w:rsidRDefault="00003573" w:rsidP="00003573">
      <w:pPr>
        <w:bidi/>
        <w:rPr>
          <w:rFonts w:cs="B Titr" w:hint="cs"/>
          <w:color w:val="000000"/>
          <w:sz w:val="28"/>
          <w:szCs w:val="28"/>
          <w:rtl/>
        </w:rPr>
      </w:pPr>
    </w:p>
    <w:p w:rsidR="00003573" w:rsidRPr="007A508F" w:rsidRDefault="00003573" w:rsidP="00003573">
      <w:pPr>
        <w:bidi/>
        <w:rPr>
          <w:rFonts w:cs="B Titr" w:hint="cs"/>
          <w:color w:val="000000"/>
          <w:sz w:val="28"/>
          <w:szCs w:val="28"/>
          <w:rtl/>
        </w:rPr>
      </w:pPr>
    </w:p>
    <w:p w:rsidR="00003573" w:rsidRPr="007A508F" w:rsidRDefault="00003573" w:rsidP="00003573">
      <w:pPr>
        <w:bidi/>
        <w:rPr>
          <w:rFonts w:cs="B Titr" w:hint="cs"/>
          <w:color w:val="000000"/>
          <w:sz w:val="28"/>
          <w:szCs w:val="28"/>
          <w:rtl/>
        </w:rPr>
      </w:pPr>
    </w:p>
    <w:p w:rsidR="00003573" w:rsidRPr="007A508F" w:rsidRDefault="00003573" w:rsidP="00003573">
      <w:pPr>
        <w:bidi/>
        <w:rPr>
          <w:rFonts w:cs="B Titr" w:hint="cs"/>
          <w:color w:val="000000"/>
          <w:sz w:val="28"/>
          <w:szCs w:val="28"/>
          <w:rtl/>
        </w:rPr>
      </w:pPr>
    </w:p>
    <w:p w:rsidR="00003573" w:rsidRPr="007A508F" w:rsidRDefault="00003573" w:rsidP="00003573">
      <w:pPr>
        <w:bidi/>
        <w:rPr>
          <w:rFonts w:cs="B Zar"/>
          <w:color w:val="000000"/>
          <w:sz w:val="28"/>
          <w:szCs w:val="28"/>
          <w:rtl/>
        </w:rPr>
      </w:pPr>
    </w:p>
    <w:p w:rsidR="00003573" w:rsidRPr="007A508F" w:rsidRDefault="00003573" w:rsidP="00003573">
      <w:pPr>
        <w:bidi/>
        <w:ind w:firstLine="720"/>
        <w:rPr>
          <w:rFonts w:cs="B Zar"/>
          <w:color w:val="000000"/>
          <w:sz w:val="28"/>
          <w:szCs w:val="28"/>
          <w:rtl/>
        </w:rPr>
      </w:pPr>
    </w:p>
    <w:p w:rsidR="00003573" w:rsidRPr="007A508F" w:rsidRDefault="00003573" w:rsidP="00003573">
      <w:pPr>
        <w:bidi/>
        <w:rPr>
          <w:rFonts w:cs="B Zar"/>
          <w:color w:val="000000"/>
          <w:sz w:val="28"/>
          <w:szCs w:val="28"/>
          <w:rtl/>
        </w:rPr>
      </w:pPr>
    </w:p>
    <w:p w:rsidR="005A1956" w:rsidRDefault="005A1956" w:rsidP="005A1956">
      <w:pPr>
        <w:tabs>
          <w:tab w:val="left" w:pos="66"/>
        </w:tabs>
        <w:bidi/>
        <w:jc w:val="both"/>
        <w:rPr>
          <w:rFonts w:cs="B Zar" w:hint="cs"/>
          <w:color w:val="000000"/>
          <w:sz w:val="28"/>
          <w:szCs w:val="28"/>
          <w:rtl/>
        </w:rPr>
      </w:pPr>
    </w:p>
    <w:p w:rsidR="00003573" w:rsidRPr="007A508F" w:rsidRDefault="00003573" w:rsidP="005A1956">
      <w:pPr>
        <w:tabs>
          <w:tab w:val="left" w:pos="66"/>
        </w:tabs>
        <w:bidi/>
        <w:jc w:val="both"/>
        <w:rPr>
          <w:rFonts w:cs="B Zar" w:hint="cs"/>
          <w:color w:val="000000"/>
          <w:sz w:val="28"/>
          <w:szCs w:val="28"/>
          <w:rtl/>
        </w:rPr>
      </w:pPr>
      <w:r w:rsidRPr="007A508F">
        <w:rPr>
          <w:rFonts w:cs="B Zar"/>
          <w:color w:val="000000"/>
          <w:sz w:val="28"/>
          <w:szCs w:val="28"/>
          <w:rtl/>
        </w:rPr>
        <w:tab/>
      </w:r>
      <w:r w:rsidRPr="007A508F">
        <w:rPr>
          <w:rFonts w:cs="B Zar" w:hint="cs"/>
          <w:b/>
          <w:bCs/>
          <w:color w:val="000000"/>
          <w:sz w:val="24"/>
          <w:szCs w:val="24"/>
          <w:rtl/>
        </w:rPr>
        <w:t>تعداد مراكز فرآوري شيلاتي : 1</w:t>
      </w:r>
    </w:p>
    <w:p w:rsidR="00003573" w:rsidRPr="007A508F" w:rsidRDefault="00003573" w:rsidP="00003573">
      <w:pPr>
        <w:bidi/>
        <w:spacing w:after="0" w:line="360" w:lineRule="auto"/>
        <w:rPr>
          <w:rFonts w:cs="B Zar" w:hint="cs"/>
          <w:b/>
          <w:bCs/>
          <w:color w:val="000000"/>
          <w:sz w:val="24"/>
          <w:szCs w:val="24"/>
          <w:rtl/>
        </w:rPr>
      </w:pPr>
      <w:r w:rsidRPr="007A508F">
        <w:rPr>
          <w:rFonts w:cs="B Zar" w:hint="cs"/>
          <w:b/>
          <w:bCs/>
          <w:color w:val="000000"/>
          <w:sz w:val="24"/>
          <w:szCs w:val="24"/>
          <w:rtl/>
        </w:rPr>
        <w:t xml:space="preserve">ميزان مصرف سرانه آبزيان (كيلو گرم) : 7 </w:t>
      </w:r>
    </w:p>
    <w:p w:rsidR="00003573" w:rsidRPr="007A508F" w:rsidRDefault="00003573" w:rsidP="00003573">
      <w:pPr>
        <w:bidi/>
        <w:spacing w:after="0" w:line="360" w:lineRule="auto"/>
        <w:rPr>
          <w:rFonts w:cs="B Zar" w:hint="cs"/>
          <w:b/>
          <w:bCs/>
          <w:color w:val="000000"/>
          <w:sz w:val="24"/>
          <w:szCs w:val="24"/>
          <w:rtl/>
        </w:rPr>
      </w:pPr>
      <w:r w:rsidRPr="007A508F">
        <w:rPr>
          <w:rFonts w:cs="B Zar" w:hint="cs"/>
          <w:b/>
          <w:bCs/>
          <w:color w:val="000000"/>
          <w:sz w:val="24"/>
          <w:szCs w:val="24"/>
          <w:rtl/>
        </w:rPr>
        <w:t>تعداد واحدهاي مشاغل خانگي : 55</w:t>
      </w:r>
    </w:p>
    <w:p w:rsidR="0018078F" w:rsidRPr="007A508F" w:rsidRDefault="0018078F" w:rsidP="0018078F">
      <w:pPr>
        <w:tabs>
          <w:tab w:val="left" w:pos="1821"/>
        </w:tabs>
        <w:bidi/>
        <w:rPr>
          <w:rFonts w:cs="B Zar"/>
          <w:color w:val="000000"/>
          <w:sz w:val="28"/>
          <w:szCs w:val="28"/>
          <w:rtl/>
        </w:rPr>
      </w:pPr>
    </w:p>
    <w:p w:rsidR="00950B63" w:rsidRDefault="00950B63" w:rsidP="007A508F">
      <w:pPr>
        <w:bidi/>
        <w:spacing w:after="120"/>
        <w:rPr>
          <w:rFonts w:cs="B Titr" w:hint="cs"/>
          <w:color w:val="000000"/>
          <w:sz w:val="28"/>
          <w:szCs w:val="28"/>
          <w:rtl/>
        </w:rPr>
      </w:pPr>
    </w:p>
    <w:p w:rsidR="007A508F" w:rsidRPr="007A508F" w:rsidRDefault="007A508F" w:rsidP="00950B63">
      <w:pPr>
        <w:bidi/>
        <w:spacing w:after="120"/>
        <w:rPr>
          <w:rFonts w:cs="B Zar" w:hint="cs"/>
          <w:color w:val="000000"/>
          <w:sz w:val="26"/>
          <w:szCs w:val="26"/>
          <w:rtl/>
        </w:rPr>
      </w:pPr>
      <w:r w:rsidRPr="007A508F">
        <w:rPr>
          <w:rFonts w:cs="B Titr" w:hint="cs"/>
          <w:color w:val="000000"/>
          <w:sz w:val="28"/>
          <w:szCs w:val="28"/>
          <w:rtl/>
        </w:rPr>
        <w:t xml:space="preserve">برخي از اقدامات امور آب و خاك </w:t>
      </w:r>
      <w:r w:rsidR="007A2D66">
        <w:rPr>
          <w:rFonts w:cs="B Zar" w:hint="cs"/>
          <w:b/>
          <w:bCs/>
          <w:color w:val="000000"/>
          <w:sz w:val="28"/>
          <w:szCs w:val="28"/>
          <w:rtl/>
        </w:rPr>
        <w:t xml:space="preserve">(تا پايان </w:t>
      </w:r>
      <w:r w:rsidRPr="007A508F">
        <w:rPr>
          <w:rFonts w:cs="B Zar" w:hint="cs"/>
          <w:b/>
          <w:bCs/>
          <w:color w:val="000000"/>
          <w:sz w:val="28"/>
          <w:szCs w:val="28"/>
          <w:rtl/>
        </w:rPr>
        <w:t xml:space="preserve"> سال 1395 )</w:t>
      </w:r>
      <w:r w:rsidRPr="007A508F">
        <w:rPr>
          <w:rFonts w:cs="B Titr" w:hint="cs"/>
          <w:color w:val="000000"/>
          <w:sz w:val="28"/>
          <w:szCs w:val="28"/>
          <w:rtl/>
        </w:rPr>
        <w:t>:</w:t>
      </w:r>
    </w:p>
    <w:tbl>
      <w:tblPr>
        <w:tblpPr w:leftFromText="180" w:rightFromText="180" w:vertAnchor="text" w:horzAnchor="margin" w:tblpXSpec="center" w:tblpY="62"/>
        <w:bidiVisual/>
        <w:tblW w:w="9923"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4"/>
        <w:gridCol w:w="1135"/>
        <w:gridCol w:w="988"/>
        <w:gridCol w:w="2551"/>
        <w:gridCol w:w="993"/>
        <w:gridCol w:w="992"/>
      </w:tblGrid>
      <w:tr w:rsidR="007A508F" w:rsidRPr="007A508F" w:rsidTr="00950B63">
        <w:trPr>
          <w:trHeight w:hRule="exact" w:val="867"/>
          <w:tblHeader/>
        </w:trPr>
        <w:tc>
          <w:tcPr>
            <w:tcW w:w="3264"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7A508F" w:rsidRDefault="007A508F" w:rsidP="00950B63">
            <w:pPr>
              <w:bidi/>
              <w:spacing w:after="0" w:line="240" w:lineRule="auto"/>
              <w:jc w:val="center"/>
              <w:rPr>
                <w:rFonts w:cs="B Titr"/>
                <w:b/>
                <w:bCs/>
                <w:color w:val="000000"/>
              </w:rPr>
            </w:pPr>
            <w:r w:rsidRPr="007A508F">
              <w:rPr>
                <w:rFonts w:cs="B Titr" w:hint="cs"/>
                <w:b/>
                <w:bCs/>
                <w:color w:val="000000"/>
                <w:rtl/>
              </w:rPr>
              <w:t>عنوان</w:t>
            </w:r>
          </w:p>
        </w:tc>
        <w:tc>
          <w:tcPr>
            <w:tcW w:w="113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7A508F" w:rsidRDefault="007A508F" w:rsidP="00950B63">
            <w:pPr>
              <w:bidi/>
              <w:spacing w:after="0" w:line="240" w:lineRule="auto"/>
              <w:jc w:val="center"/>
              <w:rPr>
                <w:rFonts w:cs="B Titr"/>
                <w:b/>
                <w:bCs/>
                <w:color w:val="000000"/>
              </w:rPr>
            </w:pPr>
            <w:r w:rsidRPr="007A508F">
              <w:rPr>
                <w:rFonts w:cs="B Titr" w:hint="cs"/>
                <w:b/>
                <w:bCs/>
                <w:color w:val="000000"/>
                <w:rtl/>
              </w:rPr>
              <w:t>عدد</w:t>
            </w:r>
          </w:p>
        </w:tc>
        <w:tc>
          <w:tcPr>
            <w:tcW w:w="988"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7A508F" w:rsidRDefault="007A508F" w:rsidP="00950B63">
            <w:pPr>
              <w:bidi/>
              <w:spacing w:after="0" w:line="240" w:lineRule="auto"/>
              <w:jc w:val="center"/>
              <w:rPr>
                <w:rFonts w:cs="B Titr"/>
                <w:b/>
                <w:bCs/>
                <w:color w:val="000000"/>
              </w:rPr>
            </w:pPr>
            <w:r w:rsidRPr="007A508F">
              <w:rPr>
                <w:rFonts w:cs="B Titr" w:hint="cs"/>
                <w:b/>
                <w:bCs/>
                <w:color w:val="000000"/>
                <w:rtl/>
              </w:rPr>
              <w:t>واحد</w:t>
            </w:r>
          </w:p>
        </w:tc>
        <w:tc>
          <w:tcPr>
            <w:tcW w:w="2551"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7A508F" w:rsidRDefault="007A508F" w:rsidP="00950B63">
            <w:pPr>
              <w:bidi/>
              <w:spacing w:after="0" w:line="240" w:lineRule="auto"/>
              <w:jc w:val="center"/>
              <w:rPr>
                <w:rFonts w:cs="B Titr"/>
                <w:b/>
                <w:bCs/>
                <w:color w:val="000000"/>
              </w:rPr>
            </w:pPr>
            <w:r w:rsidRPr="007A508F">
              <w:rPr>
                <w:rFonts w:cs="B Titr" w:hint="cs"/>
                <w:b/>
                <w:bCs/>
                <w:color w:val="000000"/>
                <w:rtl/>
              </w:rPr>
              <w:t>عنوان</w:t>
            </w:r>
          </w:p>
        </w:tc>
        <w:tc>
          <w:tcPr>
            <w:tcW w:w="993"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7A508F" w:rsidRDefault="007A508F" w:rsidP="00950B63">
            <w:pPr>
              <w:bidi/>
              <w:spacing w:after="0" w:line="240" w:lineRule="auto"/>
              <w:jc w:val="center"/>
              <w:rPr>
                <w:rFonts w:cs="B Titr"/>
                <w:b/>
                <w:bCs/>
                <w:color w:val="000000"/>
              </w:rPr>
            </w:pPr>
            <w:r w:rsidRPr="007A508F">
              <w:rPr>
                <w:rFonts w:cs="B Titr" w:hint="cs"/>
                <w:b/>
                <w:bCs/>
                <w:color w:val="000000"/>
                <w:rtl/>
              </w:rPr>
              <w:t>عدد</w:t>
            </w:r>
          </w:p>
        </w:tc>
        <w:tc>
          <w:tcPr>
            <w:tcW w:w="992"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7A508F" w:rsidRDefault="007A508F" w:rsidP="00950B63">
            <w:pPr>
              <w:bidi/>
              <w:spacing w:after="0" w:line="240" w:lineRule="auto"/>
              <w:jc w:val="center"/>
              <w:rPr>
                <w:rFonts w:cs="B Titr"/>
                <w:b/>
                <w:bCs/>
                <w:color w:val="000000"/>
              </w:rPr>
            </w:pPr>
            <w:r w:rsidRPr="007A508F">
              <w:rPr>
                <w:rFonts w:cs="B Titr" w:hint="cs"/>
                <w:b/>
                <w:bCs/>
                <w:color w:val="000000"/>
                <w:rtl/>
              </w:rPr>
              <w:t>واحد</w:t>
            </w:r>
          </w:p>
        </w:tc>
      </w:tr>
      <w:tr w:rsidR="007A508F" w:rsidRPr="007A508F" w:rsidTr="007A2D66">
        <w:trPr>
          <w:trHeight w:hRule="exact" w:val="558"/>
          <w:tblHeader/>
        </w:trPr>
        <w:tc>
          <w:tcPr>
            <w:tcW w:w="3264"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bidi/>
              <w:spacing w:after="0" w:line="240" w:lineRule="auto"/>
              <w:jc w:val="center"/>
              <w:rPr>
                <w:rFonts w:cs="B Lotus"/>
                <w:color w:val="000000"/>
                <w:sz w:val="28"/>
                <w:szCs w:val="28"/>
              </w:rPr>
            </w:pPr>
            <w:r w:rsidRPr="007A2D66">
              <w:rPr>
                <w:rFonts w:cs="B Lotus" w:hint="cs"/>
                <w:b/>
                <w:bCs/>
                <w:color w:val="000000"/>
                <w:rtl/>
              </w:rPr>
              <w:t>احداث كانال هاي آبياري</w:t>
            </w:r>
          </w:p>
        </w:tc>
        <w:tc>
          <w:tcPr>
            <w:tcW w:w="1135" w:type="dxa"/>
            <w:tcBorders>
              <w:top w:val="single" w:sz="4" w:space="0" w:color="000000"/>
              <w:left w:val="single" w:sz="4" w:space="0" w:color="000000"/>
              <w:bottom w:val="single" w:sz="4" w:space="0" w:color="000000"/>
              <w:right w:val="single" w:sz="4" w:space="0" w:color="000000"/>
            </w:tcBorders>
            <w:vAlign w:val="center"/>
          </w:tcPr>
          <w:p w:rsidR="007A508F" w:rsidRPr="007A2D66" w:rsidRDefault="007A508F" w:rsidP="007A2D66">
            <w:pPr>
              <w:bidi/>
              <w:spacing w:after="0" w:line="240" w:lineRule="auto"/>
              <w:jc w:val="center"/>
              <w:rPr>
                <w:rFonts w:cs="B Lotus" w:hint="cs"/>
                <w:b/>
                <w:bCs/>
                <w:color w:val="000000"/>
                <w:sz w:val="28"/>
                <w:szCs w:val="28"/>
              </w:rPr>
            </w:pPr>
            <w:r w:rsidRPr="007A2D66">
              <w:rPr>
                <w:rFonts w:cs="B Lotus" w:hint="cs"/>
                <w:b/>
                <w:bCs/>
                <w:color w:val="000000"/>
                <w:sz w:val="28"/>
                <w:szCs w:val="28"/>
                <w:rtl/>
              </w:rPr>
              <w:t>145</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bidi/>
              <w:spacing w:after="0" w:line="240" w:lineRule="auto"/>
              <w:jc w:val="center"/>
              <w:rPr>
                <w:rFonts w:cs="B Lotus"/>
                <w:color w:val="000000"/>
                <w:sz w:val="28"/>
                <w:szCs w:val="28"/>
              </w:rPr>
            </w:pPr>
            <w:r w:rsidRPr="007A2D66">
              <w:rPr>
                <w:rFonts w:cs="B Lotus" w:hint="cs"/>
                <w:color w:val="000000"/>
                <w:sz w:val="28"/>
                <w:szCs w:val="28"/>
                <w:rtl/>
              </w:rPr>
              <w:t>كيلومتر</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tabs>
                <w:tab w:val="left" w:pos="204"/>
                <w:tab w:val="center" w:pos="814"/>
              </w:tabs>
              <w:bidi/>
              <w:spacing w:after="0" w:line="240" w:lineRule="auto"/>
              <w:jc w:val="center"/>
              <w:rPr>
                <w:rFonts w:cs="B Lotus"/>
                <w:color w:val="000000"/>
                <w:sz w:val="28"/>
                <w:szCs w:val="28"/>
              </w:rPr>
            </w:pPr>
            <w:r w:rsidRPr="007A2D66">
              <w:rPr>
                <w:rFonts w:cs="B Lotus" w:hint="cs"/>
                <w:b/>
                <w:bCs/>
                <w:color w:val="000000"/>
                <w:rtl/>
              </w:rPr>
              <w:t>تسطيح ليزري اراضي</w:t>
            </w:r>
          </w:p>
        </w:tc>
        <w:tc>
          <w:tcPr>
            <w:tcW w:w="993" w:type="dxa"/>
            <w:tcBorders>
              <w:top w:val="single" w:sz="4" w:space="0" w:color="000000"/>
              <w:left w:val="single" w:sz="4" w:space="0" w:color="000000"/>
              <w:bottom w:val="single" w:sz="4" w:space="0" w:color="000000"/>
              <w:right w:val="single" w:sz="4" w:space="0" w:color="000000"/>
            </w:tcBorders>
            <w:vAlign w:val="center"/>
          </w:tcPr>
          <w:p w:rsidR="007A508F" w:rsidRPr="007A2D66" w:rsidRDefault="007A508F" w:rsidP="007A2D66">
            <w:pPr>
              <w:bidi/>
              <w:spacing w:after="0" w:line="240" w:lineRule="auto"/>
              <w:jc w:val="center"/>
              <w:rPr>
                <w:rFonts w:cs="B Lotus"/>
                <w:b/>
                <w:bCs/>
                <w:color w:val="000000"/>
                <w:sz w:val="28"/>
                <w:szCs w:val="28"/>
              </w:rPr>
            </w:pPr>
            <w:r w:rsidRPr="007A2D66">
              <w:rPr>
                <w:rFonts w:cs="B Lotus" w:hint="cs"/>
                <w:b/>
                <w:bCs/>
                <w:color w:val="000000"/>
                <w:sz w:val="28"/>
                <w:szCs w:val="28"/>
                <w:rtl/>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bidi/>
              <w:spacing w:after="0" w:line="240" w:lineRule="auto"/>
              <w:jc w:val="center"/>
              <w:rPr>
                <w:rFonts w:cs="B Lotus"/>
                <w:b/>
                <w:bCs/>
                <w:color w:val="000000"/>
              </w:rPr>
            </w:pPr>
            <w:r w:rsidRPr="007A2D66">
              <w:rPr>
                <w:rFonts w:cs="B Lotus" w:hint="cs"/>
                <w:color w:val="000000"/>
                <w:sz w:val="28"/>
                <w:szCs w:val="28"/>
                <w:rtl/>
              </w:rPr>
              <w:t>هكتار</w:t>
            </w:r>
          </w:p>
        </w:tc>
      </w:tr>
      <w:tr w:rsidR="007A508F" w:rsidRPr="007A508F" w:rsidTr="007A2D66">
        <w:trPr>
          <w:trHeight w:hRule="exact" w:val="567"/>
          <w:tblHeader/>
        </w:trPr>
        <w:tc>
          <w:tcPr>
            <w:tcW w:w="32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508F" w:rsidRPr="007A2D66" w:rsidRDefault="007A508F" w:rsidP="007A2D66">
            <w:pPr>
              <w:bidi/>
              <w:spacing w:after="0" w:line="240" w:lineRule="auto"/>
              <w:jc w:val="center"/>
              <w:rPr>
                <w:rFonts w:cs="B Lotus"/>
                <w:b/>
                <w:bCs/>
                <w:color w:val="000000"/>
              </w:rPr>
            </w:pPr>
            <w:r w:rsidRPr="007A2D66">
              <w:rPr>
                <w:rFonts w:cs="B Lotus" w:hint="cs"/>
                <w:b/>
                <w:bCs/>
                <w:color w:val="000000"/>
                <w:rtl/>
              </w:rPr>
              <w:t>شبكه هاي آبياري 3 و 4</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08F" w:rsidRPr="007A2D66" w:rsidRDefault="007A508F" w:rsidP="007A2D66">
            <w:pPr>
              <w:bidi/>
              <w:spacing w:after="0" w:line="240" w:lineRule="auto"/>
              <w:jc w:val="center"/>
              <w:rPr>
                <w:rFonts w:cs="B Lotus"/>
                <w:b/>
                <w:bCs/>
                <w:color w:val="000000"/>
                <w:sz w:val="28"/>
                <w:szCs w:val="28"/>
              </w:rPr>
            </w:pPr>
            <w:r w:rsidRPr="007A2D66">
              <w:rPr>
                <w:rFonts w:cs="B Lotus" w:hint="cs"/>
                <w:b/>
                <w:bCs/>
                <w:color w:val="000000"/>
                <w:sz w:val="28"/>
                <w:szCs w:val="28"/>
                <w:rtl/>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508F" w:rsidRPr="007A2D66" w:rsidRDefault="007A508F" w:rsidP="007A2D66">
            <w:pPr>
              <w:bidi/>
              <w:spacing w:after="0" w:line="240" w:lineRule="auto"/>
              <w:jc w:val="center"/>
              <w:rPr>
                <w:rFonts w:cs="B Lotus"/>
                <w:b/>
                <w:bCs/>
                <w:color w:val="000000"/>
              </w:rPr>
            </w:pPr>
            <w:r w:rsidRPr="007A2D66">
              <w:rPr>
                <w:rFonts w:cs="B Lotus" w:hint="cs"/>
                <w:color w:val="000000"/>
                <w:sz w:val="28"/>
                <w:szCs w:val="28"/>
                <w:rtl/>
              </w:rPr>
              <w:t>كيلومتر</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508F" w:rsidRPr="007A2D66" w:rsidRDefault="007A508F" w:rsidP="007A2D66">
            <w:pPr>
              <w:tabs>
                <w:tab w:val="left" w:pos="204"/>
                <w:tab w:val="center" w:pos="814"/>
              </w:tabs>
              <w:bidi/>
              <w:spacing w:after="0" w:line="240" w:lineRule="auto"/>
              <w:jc w:val="center"/>
              <w:rPr>
                <w:rFonts w:cs="B Lotus"/>
                <w:color w:val="000000"/>
                <w:sz w:val="28"/>
                <w:szCs w:val="28"/>
              </w:rPr>
            </w:pPr>
            <w:r w:rsidRPr="007A2D66">
              <w:rPr>
                <w:rFonts w:cs="B Lotus" w:hint="cs"/>
                <w:b/>
                <w:bCs/>
                <w:color w:val="000000"/>
                <w:rtl/>
              </w:rPr>
              <w:t>مرمت و بازسازي قنوات</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08F" w:rsidRPr="007A2D66" w:rsidRDefault="007A508F" w:rsidP="007A2D66">
            <w:pPr>
              <w:bidi/>
              <w:spacing w:after="0" w:line="240" w:lineRule="auto"/>
              <w:jc w:val="center"/>
              <w:rPr>
                <w:rFonts w:cs="B Lotus"/>
                <w:b/>
                <w:bCs/>
                <w:color w:val="000000"/>
                <w:sz w:val="28"/>
                <w:szCs w:val="28"/>
              </w:rPr>
            </w:pPr>
            <w:r w:rsidRPr="007A2D66">
              <w:rPr>
                <w:rFonts w:cs="B Lotus" w:hint="cs"/>
                <w:b/>
                <w:bCs/>
                <w:color w:val="000000"/>
                <w:sz w:val="28"/>
                <w:szCs w:val="28"/>
                <w:rtl/>
              </w:rPr>
              <w:t xml:space="preserve">97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508F" w:rsidRPr="007A2D66" w:rsidRDefault="007A508F" w:rsidP="007A2D66">
            <w:pPr>
              <w:tabs>
                <w:tab w:val="left" w:pos="204"/>
                <w:tab w:val="center" w:pos="814"/>
              </w:tabs>
              <w:bidi/>
              <w:spacing w:after="0" w:line="240" w:lineRule="auto"/>
              <w:jc w:val="center"/>
              <w:rPr>
                <w:rFonts w:cs="B Lotus"/>
                <w:color w:val="000000"/>
                <w:sz w:val="28"/>
                <w:szCs w:val="28"/>
              </w:rPr>
            </w:pPr>
            <w:r w:rsidRPr="007A2D66">
              <w:rPr>
                <w:rFonts w:cs="B Lotus" w:hint="cs"/>
                <w:color w:val="000000"/>
                <w:sz w:val="28"/>
                <w:szCs w:val="28"/>
                <w:rtl/>
              </w:rPr>
              <w:t>رشته</w:t>
            </w:r>
          </w:p>
        </w:tc>
      </w:tr>
      <w:tr w:rsidR="007A508F" w:rsidRPr="007A508F" w:rsidTr="007A2D66">
        <w:trPr>
          <w:trHeight w:hRule="exact" w:val="692"/>
          <w:tblHeader/>
        </w:trPr>
        <w:tc>
          <w:tcPr>
            <w:tcW w:w="3264"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tabs>
                <w:tab w:val="left" w:pos="204"/>
                <w:tab w:val="center" w:pos="814"/>
              </w:tabs>
              <w:bidi/>
              <w:spacing w:after="0" w:line="240" w:lineRule="auto"/>
              <w:jc w:val="center"/>
              <w:rPr>
                <w:rFonts w:cs="B Lotus"/>
                <w:color w:val="000000"/>
                <w:sz w:val="28"/>
                <w:szCs w:val="28"/>
              </w:rPr>
            </w:pPr>
            <w:r w:rsidRPr="007A2D66">
              <w:rPr>
                <w:rFonts w:cs="B Lotus" w:hint="cs"/>
                <w:b/>
                <w:bCs/>
                <w:color w:val="000000"/>
                <w:rtl/>
              </w:rPr>
              <w:t>سيستم هاي آبياري تحت فشار</w:t>
            </w:r>
          </w:p>
        </w:tc>
        <w:tc>
          <w:tcPr>
            <w:tcW w:w="1135" w:type="dxa"/>
            <w:tcBorders>
              <w:top w:val="single" w:sz="4" w:space="0" w:color="000000"/>
              <w:left w:val="single" w:sz="4" w:space="0" w:color="000000"/>
              <w:bottom w:val="single" w:sz="4" w:space="0" w:color="000000"/>
              <w:right w:val="single" w:sz="4" w:space="0" w:color="000000"/>
            </w:tcBorders>
            <w:vAlign w:val="center"/>
          </w:tcPr>
          <w:p w:rsidR="007A508F" w:rsidRPr="007A2D66" w:rsidRDefault="007A508F" w:rsidP="007A2D66">
            <w:pPr>
              <w:bidi/>
              <w:spacing w:after="0" w:line="240" w:lineRule="auto"/>
              <w:jc w:val="center"/>
              <w:rPr>
                <w:rFonts w:cs="B Lotus"/>
                <w:b/>
                <w:bCs/>
                <w:color w:val="000000"/>
                <w:sz w:val="28"/>
                <w:szCs w:val="28"/>
              </w:rPr>
            </w:pPr>
            <w:r w:rsidRPr="007A2D66">
              <w:rPr>
                <w:rFonts w:cs="B Lotus" w:hint="cs"/>
                <w:b/>
                <w:bCs/>
                <w:color w:val="000000"/>
                <w:sz w:val="28"/>
                <w:szCs w:val="28"/>
                <w:rtl/>
              </w:rPr>
              <w:t>4000</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tabs>
                <w:tab w:val="left" w:pos="204"/>
                <w:tab w:val="center" w:pos="814"/>
              </w:tabs>
              <w:bidi/>
              <w:spacing w:after="0" w:line="240" w:lineRule="auto"/>
              <w:jc w:val="center"/>
              <w:rPr>
                <w:rFonts w:cs="B Lotus"/>
                <w:color w:val="000000"/>
                <w:sz w:val="28"/>
                <w:szCs w:val="28"/>
              </w:rPr>
            </w:pPr>
            <w:r w:rsidRPr="007A2D66">
              <w:rPr>
                <w:rFonts w:cs="B Lotus" w:hint="cs"/>
                <w:color w:val="000000"/>
                <w:sz w:val="28"/>
                <w:szCs w:val="28"/>
                <w:rtl/>
              </w:rPr>
              <w:t>هكتار</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tabs>
                <w:tab w:val="left" w:pos="204"/>
                <w:tab w:val="center" w:pos="814"/>
              </w:tabs>
              <w:bidi/>
              <w:spacing w:after="0" w:line="240" w:lineRule="auto"/>
              <w:jc w:val="center"/>
              <w:rPr>
                <w:rFonts w:cs="B Lotus"/>
                <w:b/>
                <w:bCs/>
                <w:color w:val="000000"/>
              </w:rPr>
            </w:pPr>
            <w:r w:rsidRPr="007A2D66">
              <w:rPr>
                <w:rFonts w:cs="B Lotus" w:hint="cs"/>
                <w:b/>
                <w:bCs/>
                <w:color w:val="000000"/>
                <w:rtl/>
              </w:rPr>
              <w:t>تجهيزو نوسازي اراضي</w:t>
            </w:r>
          </w:p>
        </w:tc>
        <w:tc>
          <w:tcPr>
            <w:tcW w:w="993" w:type="dxa"/>
            <w:tcBorders>
              <w:top w:val="single" w:sz="4" w:space="0" w:color="000000"/>
              <w:left w:val="single" w:sz="4" w:space="0" w:color="000000"/>
              <w:bottom w:val="single" w:sz="4" w:space="0" w:color="000000"/>
              <w:right w:val="single" w:sz="4" w:space="0" w:color="000000"/>
            </w:tcBorders>
            <w:vAlign w:val="center"/>
          </w:tcPr>
          <w:p w:rsidR="007A508F" w:rsidRPr="007A2D66" w:rsidRDefault="007A508F" w:rsidP="007A2D66">
            <w:pPr>
              <w:bidi/>
              <w:spacing w:after="0" w:line="240" w:lineRule="auto"/>
              <w:jc w:val="center"/>
              <w:rPr>
                <w:rFonts w:cs="B Lotus"/>
                <w:b/>
                <w:bCs/>
                <w:color w:val="000000"/>
                <w:sz w:val="28"/>
                <w:szCs w:val="28"/>
              </w:rPr>
            </w:pPr>
            <w:r w:rsidRPr="007A2D66">
              <w:rPr>
                <w:rFonts w:cs="B Lotus" w:hint="cs"/>
                <w:b/>
                <w:bCs/>
                <w:color w:val="000000"/>
                <w:sz w:val="28"/>
                <w:szCs w:val="28"/>
                <w:rtl/>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tabs>
                <w:tab w:val="left" w:pos="204"/>
                <w:tab w:val="center" w:pos="814"/>
              </w:tabs>
              <w:bidi/>
              <w:spacing w:after="0" w:line="240" w:lineRule="auto"/>
              <w:jc w:val="center"/>
              <w:rPr>
                <w:rFonts w:cs="B Lotus"/>
                <w:color w:val="000000"/>
                <w:sz w:val="28"/>
                <w:szCs w:val="28"/>
              </w:rPr>
            </w:pPr>
            <w:r w:rsidRPr="007A2D66">
              <w:rPr>
                <w:rFonts w:cs="B Lotus" w:hint="cs"/>
                <w:color w:val="000000"/>
                <w:sz w:val="28"/>
                <w:szCs w:val="28"/>
                <w:rtl/>
              </w:rPr>
              <w:t>هكتار</w:t>
            </w:r>
          </w:p>
        </w:tc>
      </w:tr>
      <w:tr w:rsidR="007A508F" w:rsidRPr="007A508F" w:rsidTr="007A2D66">
        <w:trPr>
          <w:trHeight w:hRule="exact" w:val="583"/>
          <w:tblHeader/>
        </w:trPr>
        <w:tc>
          <w:tcPr>
            <w:tcW w:w="3264"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bidi/>
              <w:spacing w:after="0" w:line="240" w:lineRule="auto"/>
              <w:jc w:val="center"/>
              <w:rPr>
                <w:rFonts w:cs="B Lotus"/>
                <w:color w:val="000000"/>
                <w:sz w:val="28"/>
                <w:szCs w:val="28"/>
              </w:rPr>
            </w:pPr>
            <w:r w:rsidRPr="007A2D66">
              <w:rPr>
                <w:rFonts w:cs="B Lotus" w:hint="cs"/>
                <w:b/>
                <w:bCs/>
                <w:color w:val="000000"/>
                <w:sz w:val="20"/>
                <w:szCs w:val="20"/>
                <w:rtl/>
              </w:rPr>
              <w:t>لوله گذاري و انتقال آب  به مزارع</w:t>
            </w:r>
          </w:p>
        </w:tc>
        <w:tc>
          <w:tcPr>
            <w:tcW w:w="1135" w:type="dxa"/>
            <w:tcBorders>
              <w:top w:val="single" w:sz="4" w:space="0" w:color="000000"/>
              <w:left w:val="single" w:sz="4" w:space="0" w:color="000000"/>
              <w:bottom w:val="single" w:sz="4" w:space="0" w:color="000000"/>
              <w:right w:val="single" w:sz="4" w:space="0" w:color="000000"/>
            </w:tcBorders>
            <w:vAlign w:val="center"/>
          </w:tcPr>
          <w:p w:rsidR="007A508F" w:rsidRPr="007A2D66" w:rsidRDefault="007A508F" w:rsidP="007A2D66">
            <w:pPr>
              <w:bidi/>
              <w:spacing w:after="0" w:line="240" w:lineRule="auto"/>
              <w:jc w:val="center"/>
              <w:rPr>
                <w:rFonts w:cs="B Lotus"/>
                <w:b/>
                <w:bCs/>
                <w:color w:val="000000"/>
                <w:sz w:val="28"/>
                <w:szCs w:val="28"/>
              </w:rPr>
            </w:pPr>
            <w:r w:rsidRPr="007A2D66">
              <w:rPr>
                <w:rFonts w:cs="B Lotus" w:hint="cs"/>
                <w:b/>
                <w:bCs/>
                <w:color w:val="000000"/>
                <w:sz w:val="28"/>
                <w:szCs w:val="28"/>
                <w:rtl/>
              </w:rPr>
              <w:t>95</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bidi/>
              <w:spacing w:after="0" w:line="240" w:lineRule="auto"/>
              <w:jc w:val="center"/>
              <w:rPr>
                <w:rFonts w:cs="B Lotus"/>
                <w:b/>
                <w:bCs/>
                <w:color w:val="000000"/>
              </w:rPr>
            </w:pPr>
            <w:r w:rsidRPr="007A2D66">
              <w:rPr>
                <w:rFonts w:cs="B Lotus" w:hint="cs"/>
                <w:color w:val="000000"/>
                <w:sz w:val="28"/>
                <w:szCs w:val="28"/>
                <w:rtl/>
              </w:rPr>
              <w:t>كيلومتر</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tabs>
                <w:tab w:val="left" w:pos="204"/>
                <w:tab w:val="center" w:pos="814"/>
              </w:tabs>
              <w:bidi/>
              <w:spacing w:after="0" w:line="240" w:lineRule="auto"/>
              <w:jc w:val="center"/>
              <w:rPr>
                <w:rFonts w:cs="B Lotus"/>
                <w:b/>
                <w:bCs/>
                <w:color w:val="000000"/>
              </w:rPr>
            </w:pPr>
            <w:r w:rsidRPr="007A2D66">
              <w:rPr>
                <w:rFonts w:cs="B Lotus" w:hint="cs"/>
                <w:b/>
                <w:bCs/>
                <w:color w:val="000000"/>
                <w:rtl/>
              </w:rPr>
              <w:t>آبرساني سيار مزارع و باغات</w:t>
            </w:r>
          </w:p>
        </w:tc>
        <w:tc>
          <w:tcPr>
            <w:tcW w:w="993" w:type="dxa"/>
            <w:tcBorders>
              <w:top w:val="single" w:sz="4" w:space="0" w:color="000000"/>
              <w:left w:val="single" w:sz="4" w:space="0" w:color="000000"/>
              <w:bottom w:val="single" w:sz="4" w:space="0" w:color="000000"/>
              <w:right w:val="single" w:sz="4" w:space="0" w:color="000000"/>
            </w:tcBorders>
            <w:vAlign w:val="center"/>
          </w:tcPr>
          <w:p w:rsidR="007A508F" w:rsidRPr="007A2D66" w:rsidRDefault="007A508F" w:rsidP="007A2D66">
            <w:pPr>
              <w:bidi/>
              <w:spacing w:after="0" w:line="240" w:lineRule="auto"/>
              <w:jc w:val="center"/>
              <w:rPr>
                <w:rFonts w:cs="B Lotus"/>
                <w:b/>
                <w:bCs/>
                <w:color w:val="000000"/>
                <w:sz w:val="28"/>
                <w:szCs w:val="28"/>
              </w:rPr>
            </w:pPr>
            <w:r w:rsidRPr="007A2D66">
              <w:rPr>
                <w:rFonts w:cs="B Lotus" w:hint="cs"/>
                <w:b/>
                <w:bCs/>
                <w:color w:val="000000"/>
                <w:sz w:val="28"/>
                <w:szCs w:val="28"/>
                <w:rtl/>
              </w:rPr>
              <w:t>950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tabs>
                <w:tab w:val="left" w:pos="204"/>
                <w:tab w:val="center" w:pos="814"/>
              </w:tabs>
              <w:bidi/>
              <w:spacing w:after="0" w:line="240" w:lineRule="auto"/>
              <w:jc w:val="center"/>
              <w:rPr>
                <w:rFonts w:cs="B Lotus"/>
                <w:color w:val="000000"/>
                <w:sz w:val="28"/>
                <w:szCs w:val="28"/>
              </w:rPr>
            </w:pPr>
            <w:r w:rsidRPr="007A2D66">
              <w:rPr>
                <w:rFonts w:cs="B Lotus" w:hint="cs"/>
                <w:color w:val="000000"/>
                <w:sz w:val="28"/>
                <w:szCs w:val="28"/>
                <w:rtl/>
              </w:rPr>
              <w:t>هكتار</w:t>
            </w:r>
          </w:p>
        </w:tc>
      </w:tr>
      <w:tr w:rsidR="007A508F" w:rsidRPr="007A508F" w:rsidTr="007A2D66">
        <w:trPr>
          <w:trHeight w:hRule="exact" w:val="563"/>
          <w:tblHeader/>
        </w:trPr>
        <w:tc>
          <w:tcPr>
            <w:tcW w:w="3264"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tabs>
                <w:tab w:val="left" w:pos="204"/>
                <w:tab w:val="center" w:pos="814"/>
              </w:tabs>
              <w:bidi/>
              <w:spacing w:after="0" w:line="240" w:lineRule="auto"/>
              <w:jc w:val="center"/>
              <w:rPr>
                <w:rFonts w:cs="B Lotus"/>
                <w:color w:val="000000"/>
                <w:sz w:val="28"/>
                <w:szCs w:val="28"/>
              </w:rPr>
            </w:pPr>
            <w:r w:rsidRPr="007A2D66">
              <w:rPr>
                <w:rFonts w:cs="B Lotus" w:hint="cs"/>
                <w:b/>
                <w:bCs/>
                <w:color w:val="000000"/>
                <w:rtl/>
              </w:rPr>
              <w:t>احداث استخر ذخيره آب</w:t>
            </w:r>
          </w:p>
        </w:tc>
        <w:tc>
          <w:tcPr>
            <w:tcW w:w="1135" w:type="dxa"/>
            <w:tcBorders>
              <w:top w:val="single" w:sz="4" w:space="0" w:color="000000"/>
              <w:left w:val="single" w:sz="4" w:space="0" w:color="000000"/>
              <w:bottom w:val="single" w:sz="4" w:space="0" w:color="000000"/>
              <w:right w:val="single" w:sz="4" w:space="0" w:color="000000"/>
            </w:tcBorders>
            <w:vAlign w:val="center"/>
          </w:tcPr>
          <w:p w:rsidR="007A508F" w:rsidRPr="007A2D66" w:rsidRDefault="007A508F" w:rsidP="007A2D66">
            <w:pPr>
              <w:bidi/>
              <w:spacing w:after="0" w:line="240" w:lineRule="auto"/>
              <w:jc w:val="center"/>
              <w:rPr>
                <w:rFonts w:cs="B Lotus"/>
                <w:b/>
                <w:bCs/>
                <w:color w:val="000000"/>
                <w:sz w:val="28"/>
                <w:szCs w:val="28"/>
              </w:rPr>
            </w:pPr>
            <w:r w:rsidRPr="007A2D66">
              <w:rPr>
                <w:rFonts w:cs="B Lotus" w:hint="cs"/>
                <w:b/>
                <w:bCs/>
                <w:color w:val="000000"/>
                <w:sz w:val="28"/>
                <w:szCs w:val="28"/>
                <w:rtl/>
              </w:rPr>
              <w:t>950</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bidi/>
              <w:spacing w:after="0" w:line="240" w:lineRule="auto"/>
              <w:jc w:val="center"/>
              <w:rPr>
                <w:rFonts w:cs="B Lotus"/>
                <w:color w:val="000000"/>
                <w:sz w:val="28"/>
                <w:szCs w:val="28"/>
              </w:rPr>
            </w:pPr>
            <w:r w:rsidRPr="007A2D66">
              <w:rPr>
                <w:rFonts w:cs="B Lotus" w:hint="cs"/>
                <w:color w:val="000000"/>
                <w:sz w:val="28"/>
                <w:szCs w:val="28"/>
                <w:rtl/>
              </w:rPr>
              <w:t>باب</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A508F" w:rsidRPr="007A2D66" w:rsidRDefault="007A508F" w:rsidP="007A2D66">
            <w:pPr>
              <w:tabs>
                <w:tab w:val="left" w:pos="204"/>
                <w:tab w:val="center" w:pos="814"/>
              </w:tabs>
              <w:bidi/>
              <w:spacing w:after="0" w:line="240" w:lineRule="auto"/>
              <w:jc w:val="center"/>
              <w:rPr>
                <w:rFonts w:cs="B Lotus"/>
                <w:color w:val="000000"/>
                <w:sz w:val="28"/>
                <w:szCs w:val="28"/>
              </w:rPr>
            </w:pPr>
            <w:r w:rsidRPr="007A2D66">
              <w:rPr>
                <w:rFonts w:cs="B Lotus" w:hint="cs"/>
                <w:b/>
                <w:bCs/>
                <w:color w:val="000000"/>
                <w:rtl/>
              </w:rPr>
              <w:t>بندهاي انحرافي و خاكي</w:t>
            </w:r>
          </w:p>
        </w:tc>
        <w:tc>
          <w:tcPr>
            <w:tcW w:w="993" w:type="dxa"/>
            <w:tcBorders>
              <w:top w:val="single" w:sz="4" w:space="0" w:color="000000"/>
              <w:left w:val="single" w:sz="4" w:space="0" w:color="000000"/>
              <w:bottom w:val="single" w:sz="4" w:space="0" w:color="000000"/>
              <w:right w:val="single" w:sz="4" w:space="0" w:color="000000"/>
            </w:tcBorders>
          </w:tcPr>
          <w:p w:rsidR="007A508F" w:rsidRPr="007A2D66" w:rsidRDefault="007A508F" w:rsidP="007A2D66">
            <w:pPr>
              <w:bidi/>
              <w:spacing w:after="0" w:line="240" w:lineRule="auto"/>
              <w:jc w:val="center"/>
              <w:rPr>
                <w:rFonts w:cs="B Lotus"/>
                <w:b/>
                <w:bCs/>
                <w:color w:val="000000"/>
                <w:sz w:val="28"/>
                <w:szCs w:val="28"/>
              </w:rPr>
            </w:pPr>
            <w:r w:rsidRPr="007A2D66">
              <w:rPr>
                <w:rFonts w:cs="B Lotus" w:hint="cs"/>
                <w:b/>
                <w:bCs/>
                <w:color w:val="000000"/>
                <w:sz w:val="28"/>
                <w:szCs w:val="28"/>
                <w:rtl/>
              </w:rPr>
              <w:t>5</w:t>
            </w:r>
          </w:p>
        </w:tc>
        <w:tc>
          <w:tcPr>
            <w:tcW w:w="992" w:type="dxa"/>
            <w:tcBorders>
              <w:top w:val="single" w:sz="4" w:space="0" w:color="000000"/>
              <w:left w:val="single" w:sz="4" w:space="0" w:color="000000"/>
              <w:bottom w:val="single" w:sz="4" w:space="0" w:color="000000"/>
              <w:right w:val="single" w:sz="4" w:space="0" w:color="000000"/>
            </w:tcBorders>
            <w:hideMark/>
          </w:tcPr>
          <w:p w:rsidR="007A508F" w:rsidRPr="007A2D66" w:rsidRDefault="007A508F" w:rsidP="007A2D66">
            <w:pPr>
              <w:bidi/>
              <w:spacing w:after="0" w:line="240" w:lineRule="auto"/>
              <w:jc w:val="center"/>
              <w:rPr>
                <w:rFonts w:cs="B Lotus"/>
                <w:color w:val="000000"/>
                <w:sz w:val="28"/>
                <w:szCs w:val="28"/>
              </w:rPr>
            </w:pPr>
            <w:r w:rsidRPr="007A2D66">
              <w:rPr>
                <w:rFonts w:cs="B Lotus" w:hint="cs"/>
                <w:color w:val="000000"/>
                <w:sz w:val="28"/>
                <w:szCs w:val="28"/>
                <w:rtl/>
              </w:rPr>
              <w:t>باب</w:t>
            </w:r>
          </w:p>
        </w:tc>
      </w:tr>
      <w:tr w:rsidR="007A508F" w:rsidRPr="007A508F" w:rsidTr="007A2D66">
        <w:trPr>
          <w:trHeight w:hRule="exact" w:val="754"/>
          <w:tblHeader/>
        </w:trPr>
        <w:tc>
          <w:tcPr>
            <w:tcW w:w="3264" w:type="dxa"/>
            <w:tcBorders>
              <w:top w:val="single" w:sz="4" w:space="0" w:color="000000"/>
              <w:left w:val="single" w:sz="4" w:space="0" w:color="000000"/>
              <w:bottom w:val="single" w:sz="4" w:space="0" w:color="auto"/>
              <w:right w:val="single" w:sz="4" w:space="0" w:color="000000"/>
            </w:tcBorders>
            <w:vAlign w:val="center"/>
            <w:hideMark/>
          </w:tcPr>
          <w:p w:rsidR="007A508F" w:rsidRPr="007A2D66" w:rsidRDefault="007A508F" w:rsidP="007A2D66">
            <w:pPr>
              <w:tabs>
                <w:tab w:val="left" w:pos="204"/>
                <w:tab w:val="center" w:pos="814"/>
              </w:tabs>
              <w:bidi/>
              <w:spacing w:after="0" w:line="240" w:lineRule="auto"/>
              <w:jc w:val="center"/>
              <w:rPr>
                <w:rFonts w:cs="B Lotus"/>
                <w:b/>
                <w:bCs/>
                <w:color w:val="000000"/>
              </w:rPr>
            </w:pPr>
            <w:r w:rsidRPr="007A2D66">
              <w:rPr>
                <w:rFonts w:cs="B Lotus" w:hint="cs"/>
                <w:b/>
                <w:bCs/>
                <w:color w:val="000000"/>
                <w:rtl/>
              </w:rPr>
              <w:t>ايستگاه هاي پمپاژ آب</w:t>
            </w:r>
          </w:p>
        </w:tc>
        <w:tc>
          <w:tcPr>
            <w:tcW w:w="1135" w:type="dxa"/>
            <w:tcBorders>
              <w:top w:val="single" w:sz="4" w:space="0" w:color="000000"/>
              <w:left w:val="single" w:sz="4" w:space="0" w:color="000000"/>
              <w:bottom w:val="single" w:sz="4" w:space="0" w:color="auto"/>
              <w:right w:val="single" w:sz="4" w:space="0" w:color="000000"/>
            </w:tcBorders>
            <w:vAlign w:val="center"/>
          </w:tcPr>
          <w:p w:rsidR="007A508F" w:rsidRPr="007A2D66" w:rsidRDefault="007A508F" w:rsidP="007A2D66">
            <w:pPr>
              <w:bidi/>
              <w:spacing w:after="0" w:line="240" w:lineRule="auto"/>
              <w:jc w:val="center"/>
              <w:rPr>
                <w:rFonts w:cs="B Lotus"/>
                <w:b/>
                <w:bCs/>
                <w:color w:val="000000"/>
                <w:sz w:val="28"/>
                <w:szCs w:val="28"/>
              </w:rPr>
            </w:pPr>
            <w:r w:rsidRPr="007A2D66">
              <w:rPr>
                <w:rFonts w:cs="B Lotus" w:hint="cs"/>
                <w:b/>
                <w:bCs/>
                <w:color w:val="000000"/>
                <w:sz w:val="28"/>
                <w:szCs w:val="28"/>
                <w:rtl/>
              </w:rPr>
              <w:t>5</w:t>
            </w:r>
          </w:p>
        </w:tc>
        <w:tc>
          <w:tcPr>
            <w:tcW w:w="988" w:type="dxa"/>
            <w:tcBorders>
              <w:top w:val="single" w:sz="4" w:space="0" w:color="000000"/>
              <w:left w:val="single" w:sz="4" w:space="0" w:color="000000"/>
              <w:bottom w:val="single" w:sz="4" w:space="0" w:color="auto"/>
              <w:right w:val="single" w:sz="4" w:space="0" w:color="000000"/>
            </w:tcBorders>
            <w:vAlign w:val="center"/>
            <w:hideMark/>
          </w:tcPr>
          <w:p w:rsidR="007A508F" w:rsidRPr="007A2D66" w:rsidRDefault="007A508F" w:rsidP="007A2D66">
            <w:pPr>
              <w:bidi/>
              <w:spacing w:after="0" w:line="240" w:lineRule="auto"/>
              <w:jc w:val="center"/>
              <w:rPr>
                <w:rFonts w:cs="B Lotus"/>
                <w:color w:val="000000"/>
                <w:sz w:val="28"/>
                <w:szCs w:val="28"/>
              </w:rPr>
            </w:pPr>
            <w:r w:rsidRPr="007A2D66">
              <w:rPr>
                <w:rFonts w:cs="B Lotus" w:hint="cs"/>
                <w:color w:val="000000"/>
                <w:sz w:val="28"/>
                <w:szCs w:val="28"/>
                <w:rtl/>
              </w:rPr>
              <w:t>باب</w:t>
            </w:r>
          </w:p>
        </w:tc>
        <w:tc>
          <w:tcPr>
            <w:tcW w:w="2551" w:type="dxa"/>
            <w:tcBorders>
              <w:top w:val="single" w:sz="4" w:space="0" w:color="000000"/>
              <w:left w:val="single" w:sz="4" w:space="0" w:color="000000"/>
              <w:bottom w:val="single" w:sz="4" w:space="0" w:color="auto"/>
              <w:right w:val="single" w:sz="4" w:space="0" w:color="000000"/>
            </w:tcBorders>
            <w:vAlign w:val="center"/>
          </w:tcPr>
          <w:p w:rsidR="007A508F" w:rsidRPr="007A2D66" w:rsidRDefault="007A508F" w:rsidP="007A2D66">
            <w:pPr>
              <w:tabs>
                <w:tab w:val="left" w:pos="204"/>
                <w:tab w:val="center" w:pos="814"/>
              </w:tabs>
              <w:bidi/>
              <w:spacing w:after="0" w:line="240" w:lineRule="auto"/>
              <w:jc w:val="center"/>
              <w:rPr>
                <w:rFonts w:cs="B Lotus"/>
                <w:b/>
                <w:bCs/>
                <w:color w:val="000000"/>
              </w:rPr>
            </w:pPr>
          </w:p>
        </w:tc>
        <w:tc>
          <w:tcPr>
            <w:tcW w:w="993" w:type="dxa"/>
            <w:tcBorders>
              <w:top w:val="single" w:sz="4" w:space="0" w:color="000000"/>
              <w:left w:val="single" w:sz="4" w:space="0" w:color="000000"/>
              <w:bottom w:val="single" w:sz="4" w:space="0" w:color="auto"/>
              <w:right w:val="single" w:sz="4" w:space="0" w:color="000000"/>
            </w:tcBorders>
          </w:tcPr>
          <w:p w:rsidR="007A508F" w:rsidRPr="007A2D66" w:rsidRDefault="007A508F" w:rsidP="007A2D66">
            <w:pPr>
              <w:bidi/>
              <w:spacing w:after="0" w:line="240" w:lineRule="auto"/>
              <w:jc w:val="center"/>
              <w:rPr>
                <w:rFonts w:cs="B Lotus"/>
                <w:b/>
                <w:bCs/>
                <w:color w:val="000000"/>
                <w:sz w:val="28"/>
                <w:szCs w:val="28"/>
              </w:rPr>
            </w:pPr>
          </w:p>
        </w:tc>
        <w:tc>
          <w:tcPr>
            <w:tcW w:w="992" w:type="dxa"/>
            <w:tcBorders>
              <w:top w:val="single" w:sz="4" w:space="0" w:color="000000"/>
              <w:left w:val="single" w:sz="4" w:space="0" w:color="000000"/>
              <w:bottom w:val="single" w:sz="4" w:space="0" w:color="auto"/>
              <w:right w:val="single" w:sz="4" w:space="0" w:color="000000"/>
            </w:tcBorders>
          </w:tcPr>
          <w:p w:rsidR="007A508F" w:rsidRPr="007A2D66" w:rsidRDefault="007A508F" w:rsidP="007A2D66">
            <w:pPr>
              <w:bidi/>
              <w:spacing w:after="0" w:line="240" w:lineRule="auto"/>
              <w:jc w:val="center"/>
              <w:rPr>
                <w:rFonts w:cs="B Lotus"/>
                <w:color w:val="000000"/>
                <w:sz w:val="28"/>
                <w:szCs w:val="28"/>
              </w:rPr>
            </w:pPr>
          </w:p>
        </w:tc>
      </w:tr>
    </w:tbl>
    <w:p w:rsidR="007A508F" w:rsidRPr="007A508F" w:rsidRDefault="007A508F" w:rsidP="007A508F">
      <w:pPr>
        <w:bidi/>
        <w:spacing w:after="120"/>
        <w:rPr>
          <w:rFonts w:cs="B Titr" w:hint="cs"/>
          <w:color w:val="000000"/>
          <w:sz w:val="24"/>
          <w:szCs w:val="24"/>
          <w:rtl/>
        </w:rPr>
      </w:pPr>
    </w:p>
    <w:p w:rsidR="007A508F" w:rsidRPr="007A508F" w:rsidRDefault="007A508F" w:rsidP="007A508F">
      <w:pPr>
        <w:bidi/>
        <w:spacing w:after="120"/>
        <w:rPr>
          <w:rFonts w:cs="B Titr" w:hint="cs"/>
          <w:color w:val="000000"/>
          <w:sz w:val="24"/>
          <w:szCs w:val="24"/>
          <w:rtl/>
        </w:rPr>
      </w:pPr>
    </w:p>
    <w:p w:rsidR="007A508F" w:rsidRPr="007A508F" w:rsidRDefault="007A508F" w:rsidP="007A508F">
      <w:pPr>
        <w:bidi/>
        <w:spacing w:after="120"/>
        <w:rPr>
          <w:rFonts w:cs="B Titr" w:hint="cs"/>
          <w:color w:val="000000"/>
          <w:sz w:val="24"/>
          <w:szCs w:val="24"/>
          <w:rtl/>
        </w:rPr>
      </w:pPr>
    </w:p>
    <w:p w:rsidR="007A508F" w:rsidRPr="007A508F" w:rsidRDefault="007A508F" w:rsidP="007A508F">
      <w:pPr>
        <w:bidi/>
        <w:spacing w:after="120"/>
        <w:rPr>
          <w:rFonts w:cs="B Titr" w:hint="cs"/>
          <w:color w:val="000000"/>
          <w:sz w:val="24"/>
          <w:szCs w:val="24"/>
          <w:rtl/>
        </w:rPr>
      </w:pPr>
    </w:p>
    <w:p w:rsidR="007A508F" w:rsidRPr="007A508F" w:rsidRDefault="007A508F" w:rsidP="007A508F">
      <w:pPr>
        <w:bidi/>
        <w:spacing w:after="120"/>
        <w:rPr>
          <w:rFonts w:cs="B Titr" w:hint="cs"/>
          <w:color w:val="000000"/>
          <w:sz w:val="24"/>
          <w:szCs w:val="24"/>
          <w:rtl/>
        </w:rPr>
      </w:pPr>
    </w:p>
    <w:p w:rsidR="007A508F" w:rsidRPr="007A508F" w:rsidRDefault="007A508F" w:rsidP="007A508F">
      <w:pPr>
        <w:bidi/>
        <w:spacing w:after="120"/>
        <w:rPr>
          <w:rFonts w:cs="B Titr" w:hint="cs"/>
          <w:color w:val="000000"/>
          <w:sz w:val="24"/>
          <w:szCs w:val="24"/>
          <w:rtl/>
        </w:rPr>
      </w:pPr>
    </w:p>
    <w:p w:rsidR="007A508F" w:rsidRPr="007A508F" w:rsidRDefault="007A508F" w:rsidP="007A508F">
      <w:pPr>
        <w:bidi/>
        <w:spacing w:after="120"/>
        <w:rPr>
          <w:rFonts w:cs="B Titr" w:hint="cs"/>
          <w:color w:val="000000"/>
          <w:sz w:val="24"/>
          <w:szCs w:val="24"/>
          <w:rtl/>
        </w:rPr>
      </w:pPr>
    </w:p>
    <w:p w:rsidR="007A508F" w:rsidRPr="007A508F" w:rsidRDefault="007A508F" w:rsidP="007A508F">
      <w:pPr>
        <w:bidi/>
        <w:spacing w:after="120"/>
        <w:rPr>
          <w:rFonts w:cs="B Titr" w:hint="cs"/>
          <w:color w:val="000000"/>
          <w:sz w:val="24"/>
          <w:szCs w:val="24"/>
          <w:rtl/>
        </w:rPr>
      </w:pPr>
    </w:p>
    <w:p w:rsidR="007A508F" w:rsidRPr="007A508F" w:rsidRDefault="007A508F" w:rsidP="007A508F">
      <w:pPr>
        <w:bidi/>
        <w:spacing w:after="120"/>
        <w:rPr>
          <w:rFonts w:cs="B Titr" w:hint="cs"/>
          <w:color w:val="000000"/>
          <w:sz w:val="24"/>
          <w:szCs w:val="24"/>
          <w:rtl/>
        </w:rPr>
      </w:pPr>
    </w:p>
    <w:p w:rsidR="007A508F" w:rsidRPr="007A508F" w:rsidRDefault="007A508F" w:rsidP="00950B63">
      <w:pPr>
        <w:bidi/>
        <w:spacing w:after="120"/>
        <w:rPr>
          <w:rFonts w:cs="B Titr" w:hint="cs"/>
          <w:color w:val="000000"/>
          <w:sz w:val="24"/>
          <w:szCs w:val="24"/>
          <w:rtl/>
        </w:rPr>
      </w:pPr>
      <w:r w:rsidRPr="007A508F">
        <w:rPr>
          <w:rFonts w:cs="B Titr" w:hint="cs"/>
          <w:color w:val="000000"/>
          <w:sz w:val="24"/>
          <w:szCs w:val="24"/>
          <w:rtl/>
        </w:rPr>
        <w:t xml:space="preserve">نوع سيستم هاي آبياري انجام شده :          بارانی    1400  هکتار  </w:t>
      </w:r>
      <w:r w:rsidRPr="007A508F">
        <w:rPr>
          <w:rFonts w:ascii="Times New Roman" w:hAnsi="Times New Roman" w:cs="Times New Roman" w:hint="cs"/>
          <w:color w:val="000000"/>
          <w:sz w:val="24"/>
          <w:szCs w:val="24"/>
          <w:rtl/>
        </w:rPr>
        <w:t>–</w:t>
      </w:r>
      <w:r w:rsidRPr="007A508F">
        <w:rPr>
          <w:rFonts w:cs="B Titr" w:hint="cs"/>
          <w:color w:val="000000"/>
          <w:sz w:val="24"/>
          <w:szCs w:val="24"/>
          <w:rtl/>
        </w:rPr>
        <w:t xml:space="preserve"> قطره ای  2600 هکتار   -</w:t>
      </w:r>
    </w:p>
    <w:p w:rsidR="007A508F" w:rsidRPr="007A508F" w:rsidRDefault="007A508F" w:rsidP="007A508F">
      <w:pPr>
        <w:bidi/>
        <w:spacing w:after="120"/>
        <w:rPr>
          <w:rFonts w:cs="B Titr" w:hint="cs"/>
          <w:color w:val="000000"/>
          <w:sz w:val="24"/>
          <w:szCs w:val="24"/>
          <w:rtl/>
        </w:rPr>
      </w:pPr>
      <w:r w:rsidRPr="007A508F">
        <w:rPr>
          <w:rFonts w:cs="B Titr" w:hint="cs"/>
          <w:color w:val="000000"/>
          <w:sz w:val="24"/>
          <w:szCs w:val="24"/>
          <w:rtl/>
        </w:rPr>
        <w:t>از ديگر اقدامات امور آب و خاك :</w:t>
      </w:r>
    </w:p>
    <w:p w:rsidR="007A508F" w:rsidRPr="007A508F" w:rsidRDefault="007A508F" w:rsidP="007A508F">
      <w:pPr>
        <w:numPr>
          <w:ilvl w:val="0"/>
          <w:numId w:val="20"/>
        </w:numPr>
        <w:bidi/>
        <w:spacing w:after="120"/>
        <w:rPr>
          <w:rFonts w:cs="B Zar" w:hint="cs"/>
          <w:b/>
          <w:bCs/>
          <w:color w:val="000000"/>
          <w:sz w:val="24"/>
          <w:szCs w:val="24"/>
        </w:rPr>
      </w:pPr>
      <w:r w:rsidRPr="007A508F">
        <w:rPr>
          <w:rFonts w:cs="B Zar" w:hint="cs"/>
          <w:b/>
          <w:bCs/>
          <w:color w:val="000000"/>
          <w:sz w:val="24"/>
          <w:szCs w:val="24"/>
          <w:rtl/>
        </w:rPr>
        <w:t xml:space="preserve">مطالعات وطراحی استخرهای ذخیره آب زمستانه     2   مورد با حجم حدود   000/500      متر مکعب  -روستاهای  حاجی اباد وجلال اباد </w:t>
      </w:r>
    </w:p>
    <w:p w:rsidR="00950B63" w:rsidRPr="00950B63" w:rsidRDefault="007A508F" w:rsidP="00950B63">
      <w:pPr>
        <w:numPr>
          <w:ilvl w:val="0"/>
          <w:numId w:val="20"/>
        </w:numPr>
        <w:bidi/>
        <w:spacing w:after="120"/>
        <w:rPr>
          <w:rFonts w:cs="B Zar" w:hint="cs"/>
          <w:b/>
          <w:bCs/>
          <w:color w:val="000000"/>
          <w:sz w:val="24"/>
          <w:szCs w:val="24"/>
        </w:rPr>
      </w:pPr>
      <w:r w:rsidRPr="007A508F">
        <w:rPr>
          <w:rFonts w:cs="B Zar" w:hint="cs"/>
          <w:b/>
          <w:bCs/>
          <w:color w:val="000000"/>
          <w:sz w:val="24"/>
          <w:szCs w:val="24"/>
          <w:rtl/>
        </w:rPr>
        <w:t>مطالعات وطراحی کانالهای ابیاری بطول  25   کیلومتر</w:t>
      </w:r>
    </w:p>
    <w:p w:rsidR="007A508F" w:rsidRPr="007A508F" w:rsidRDefault="007A508F" w:rsidP="007A508F">
      <w:pPr>
        <w:numPr>
          <w:ilvl w:val="0"/>
          <w:numId w:val="20"/>
        </w:numPr>
        <w:bidi/>
        <w:spacing w:after="120"/>
        <w:rPr>
          <w:rFonts w:cs="B Zar" w:hint="cs"/>
          <w:b/>
          <w:bCs/>
          <w:color w:val="000000"/>
          <w:sz w:val="24"/>
          <w:szCs w:val="24"/>
        </w:rPr>
      </w:pPr>
      <w:r w:rsidRPr="007A508F">
        <w:rPr>
          <w:rFonts w:cs="B Zar" w:hint="cs"/>
          <w:b/>
          <w:bCs/>
          <w:color w:val="000000"/>
          <w:sz w:val="24"/>
          <w:szCs w:val="24"/>
          <w:rtl/>
        </w:rPr>
        <w:t xml:space="preserve">مطالعات وطراحی لوله گذاری و انتقال آب  بطول    30  کیلومتر </w:t>
      </w:r>
    </w:p>
    <w:p w:rsidR="007A508F" w:rsidRPr="007A508F" w:rsidRDefault="007A508F" w:rsidP="007A508F">
      <w:pPr>
        <w:numPr>
          <w:ilvl w:val="0"/>
          <w:numId w:val="20"/>
        </w:numPr>
        <w:bidi/>
        <w:spacing w:after="120"/>
        <w:rPr>
          <w:rFonts w:cs="B Zar" w:hint="cs"/>
          <w:b/>
          <w:bCs/>
          <w:color w:val="000000"/>
          <w:sz w:val="24"/>
          <w:szCs w:val="24"/>
        </w:rPr>
      </w:pPr>
      <w:r w:rsidRPr="007A508F">
        <w:rPr>
          <w:rFonts w:cs="B Zar" w:hint="cs"/>
          <w:b/>
          <w:bCs/>
          <w:color w:val="000000"/>
          <w:sz w:val="24"/>
          <w:szCs w:val="24"/>
          <w:rtl/>
        </w:rPr>
        <w:t xml:space="preserve">مطالعات وطراحی آبیاری تحت فشار حدود     800    هکتار </w:t>
      </w:r>
    </w:p>
    <w:p w:rsidR="007A508F" w:rsidRPr="007A508F" w:rsidRDefault="007A508F" w:rsidP="00003573">
      <w:pPr>
        <w:bidi/>
        <w:rPr>
          <w:rFonts w:cs="B Zar"/>
          <w:color w:val="000000"/>
          <w:sz w:val="28"/>
          <w:szCs w:val="28"/>
          <w:rtl/>
        </w:rPr>
      </w:pPr>
    </w:p>
    <w:p w:rsidR="007A508F" w:rsidRPr="007A508F" w:rsidRDefault="007A508F" w:rsidP="00003573">
      <w:pPr>
        <w:bidi/>
        <w:rPr>
          <w:rFonts w:cs="B Zar"/>
          <w:color w:val="000000"/>
          <w:sz w:val="28"/>
          <w:szCs w:val="28"/>
          <w:rtl/>
        </w:rPr>
      </w:pPr>
    </w:p>
    <w:p w:rsidR="007A508F" w:rsidRPr="007A508F" w:rsidRDefault="007A508F" w:rsidP="007A508F">
      <w:pPr>
        <w:bidi/>
        <w:spacing w:after="120"/>
        <w:rPr>
          <w:rFonts w:cs="B Zar" w:hint="cs"/>
          <w:color w:val="000000"/>
          <w:sz w:val="24"/>
          <w:szCs w:val="24"/>
          <w:rtl/>
        </w:rPr>
      </w:pPr>
      <w:r w:rsidRPr="007A508F">
        <w:rPr>
          <w:rFonts w:cs="B Zar"/>
          <w:color w:val="000000"/>
          <w:sz w:val="28"/>
          <w:szCs w:val="28"/>
          <w:rtl/>
        </w:rPr>
        <w:tab/>
      </w:r>
      <w:r w:rsidRPr="007A508F">
        <w:rPr>
          <w:rFonts w:cs="B Titr" w:hint="cs"/>
          <w:color w:val="000000"/>
          <w:sz w:val="24"/>
          <w:szCs w:val="24"/>
          <w:rtl/>
        </w:rPr>
        <w:t xml:space="preserve">اطلاعات،آمار ماشينها و ادوات دنباله بند كشاورزي  و </w:t>
      </w:r>
      <w:r w:rsidR="007A2D66">
        <w:rPr>
          <w:rFonts w:cs="B Titr" w:hint="cs"/>
          <w:color w:val="000000"/>
          <w:sz w:val="24"/>
          <w:szCs w:val="24"/>
          <w:rtl/>
        </w:rPr>
        <w:t xml:space="preserve"> </w:t>
      </w:r>
      <w:r w:rsidRPr="007A508F">
        <w:rPr>
          <w:rFonts w:cs="B Titr" w:hint="cs"/>
          <w:color w:val="000000"/>
          <w:sz w:val="24"/>
          <w:szCs w:val="24"/>
          <w:rtl/>
        </w:rPr>
        <w:t>واحد هاي مكانيزه شهرستان تا پايان سال 1395 :</w:t>
      </w:r>
    </w:p>
    <w:tbl>
      <w:tblPr>
        <w:tblpPr w:leftFromText="180" w:rightFromText="180" w:vertAnchor="text" w:horzAnchor="page" w:tblpX="3787" w:tblpY="587"/>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1975"/>
        <w:gridCol w:w="1134"/>
        <w:gridCol w:w="851"/>
        <w:gridCol w:w="2409"/>
        <w:gridCol w:w="992"/>
      </w:tblGrid>
      <w:tr w:rsidR="007A508F" w:rsidRPr="007A508F" w:rsidTr="00950B63">
        <w:tc>
          <w:tcPr>
            <w:tcW w:w="654"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950B63" w:rsidRDefault="007A508F" w:rsidP="00950B63">
            <w:pPr>
              <w:bidi/>
              <w:spacing w:after="120"/>
              <w:jc w:val="center"/>
              <w:rPr>
                <w:rFonts w:cs="B Titr"/>
                <w:b/>
                <w:bCs/>
                <w:color w:val="000000"/>
                <w:sz w:val="24"/>
                <w:szCs w:val="24"/>
              </w:rPr>
            </w:pPr>
            <w:r w:rsidRPr="00950B63">
              <w:rPr>
                <w:rFonts w:cs="B Titr" w:hint="cs"/>
                <w:b/>
                <w:bCs/>
                <w:color w:val="000000"/>
                <w:sz w:val="24"/>
                <w:szCs w:val="24"/>
                <w:rtl/>
              </w:rPr>
              <w:t>رديف</w:t>
            </w:r>
          </w:p>
        </w:tc>
        <w:tc>
          <w:tcPr>
            <w:tcW w:w="197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950B63" w:rsidRDefault="007A508F" w:rsidP="00950B63">
            <w:pPr>
              <w:bidi/>
              <w:spacing w:after="120"/>
              <w:jc w:val="center"/>
              <w:rPr>
                <w:rFonts w:cs="B Titr"/>
                <w:b/>
                <w:bCs/>
                <w:color w:val="000000"/>
                <w:sz w:val="24"/>
                <w:szCs w:val="24"/>
              </w:rPr>
            </w:pPr>
            <w:r w:rsidRPr="00950B63">
              <w:rPr>
                <w:rFonts w:cs="B Titr" w:hint="cs"/>
                <w:b/>
                <w:bCs/>
                <w:color w:val="000000"/>
                <w:sz w:val="24"/>
                <w:szCs w:val="24"/>
                <w:rtl/>
              </w:rPr>
              <w:t>عنوان</w:t>
            </w:r>
          </w:p>
        </w:tc>
        <w:tc>
          <w:tcPr>
            <w:tcW w:w="1134"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950B63" w:rsidRDefault="007A508F" w:rsidP="00950B63">
            <w:pPr>
              <w:bidi/>
              <w:spacing w:after="120"/>
              <w:jc w:val="center"/>
              <w:rPr>
                <w:rFonts w:cs="B Titr"/>
                <w:b/>
                <w:bCs/>
                <w:color w:val="000000"/>
                <w:sz w:val="24"/>
                <w:szCs w:val="24"/>
              </w:rPr>
            </w:pPr>
            <w:r w:rsidRPr="00950B63">
              <w:rPr>
                <w:rFonts w:cs="B Titr" w:hint="cs"/>
                <w:b/>
                <w:bCs/>
                <w:color w:val="000000"/>
                <w:sz w:val="24"/>
                <w:szCs w:val="24"/>
                <w:rtl/>
              </w:rPr>
              <w:t>تعداد</w:t>
            </w:r>
          </w:p>
        </w:tc>
        <w:tc>
          <w:tcPr>
            <w:tcW w:w="851"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950B63" w:rsidRDefault="007A508F" w:rsidP="00950B63">
            <w:pPr>
              <w:bidi/>
              <w:spacing w:after="120"/>
              <w:jc w:val="center"/>
              <w:rPr>
                <w:rFonts w:cs="B Titr"/>
                <w:b/>
                <w:bCs/>
                <w:color w:val="000000"/>
                <w:sz w:val="24"/>
                <w:szCs w:val="24"/>
              </w:rPr>
            </w:pPr>
            <w:r w:rsidRPr="00950B63">
              <w:rPr>
                <w:rFonts w:cs="B Titr" w:hint="cs"/>
                <w:b/>
                <w:bCs/>
                <w:color w:val="000000"/>
                <w:sz w:val="24"/>
                <w:szCs w:val="24"/>
                <w:rtl/>
              </w:rPr>
              <w:t>رديف</w:t>
            </w:r>
          </w:p>
        </w:tc>
        <w:tc>
          <w:tcPr>
            <w:tcW w:w="240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950B63" w:rsidRDefault="007A508F" w:rsidP="00950B63">
            <w:pPr>
              <w:bidi/>
              <w:spacing w:after="120"/>
              <w:jc w:val="center"/>
              <w:rPr>
                <w:rFonts w:cs="B Titr"/>
                <w:b/>
                <w:bCs/>
                <w:color w:val="000000"/>
                <w:sz w:val="24"/>
                <w:szCs w:val="24"/>
              </w:rPr>
            </w:pPr>
            <w:r w:rsidRPr="00950B63">
              <w:rPr>
                <w:rFonts w:cs="B Titr" w:hint="cs"/>
                <w:b/>
                <w:bCs/>
                <w:color w:val="000000"/>
                <w:sz w:val="24"/>
                <w:szCs w:val="24"/>
                <w:rtl/>
              </w:rPr>
              <w:t>عنوان</w:t>
            </w:r>
          </w:p>
        </w:tc>
        <w:tc>
          <w:tcPr>
            <w:tcW w:w="992"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A508F" w:rsidRPr="00950B63" w:rsidRDefault="007A508F" w:rsidP="00950B63">
            <w:pPr>
              <w:bidi/>
              <w:spacing w:after="120"/>
              <w:jc w:val="center"/>
              <w:rPr>
                <w:rFonts w:cs="B Titr"/>
                <w:b/>
                <w:bCs/>
                <w:color w:val="000000"/>
                <w:sz w:val="24"/>
                <w:szCs w:val="24"/>
              </w:rPr>
            </w:pPr>
            <w:r w:rsidRPr="00950B63">
              <w:rPr>
                <w:rFonts w:cs="B Titr" w:hint="cs"/>
                <w:b/>
                <w:bCs/>
                <w:color w:val="000000"/>
                <w:sz w:val="24"/>
                <w:szCs w:val="24"/>
                <w:rtl/>
              </w:rPr>
              <w:t>تعداد</w:t>
            </w:r>
          </w:p>
        </w:tc>
      </w:tr>
      <w:tr w:rsidR="007A508F" w:rsidRPr="007A508F" w:rsidTr="001A287E">
        <w:tc>
          <w:tcPr>
            <w:tcW w:w="654"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1</w:t>
            </w:r>
          </w:p>
        </w:tc>
        <w:tc>
          <w:tcPr>
            <w:tcW w:w="1975"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تراكتور</w:t>
            </w:r>
          </w:p>
        </w:tc>
        <w:tc>
          <w:tcPr>
            <w:tcW w:w="1134" w:type="dxa"/>
            <w:tcBorders>
              <w:top w:val="single" w:sz="4" w:space="0" w:color="000000"/>
              <w:left w:val="single" w:sz="4" w:space="0" w:color="000000"/>
              <w:bottom w:val="single" w:sz="4" w:space="0" w:color="000000"/>
              <w:right w:val="single" w:sz="4" w:space="0" w:color="000000"/>
            </w:tcBorders>
            <w:vAlign w:val="center"/>
          </w:tcPr>
          <w:p w:rsidR="007A508F" w:rsidRPr="007A508F" w:rsidRDefault="007A508F" w:rsidP="001A287E">
            <w:pPr>
              <w:bidi/>
              <w:rPr>
                <w:rFonts w:cs="B Titr"/>
                <w:color w:val="000000"/>
                <w:sz w:val="16"/>
                <w:szCs w:val="16"/>
              </w:rPr>
            </w:pPr>
            <w:r w:rsidRPr="007A508F">
              <w:rPr>
                <w:rFonts w:cs="B Titr" w:hint="cs"/>
                <w:color w:val="000000"/>
                <w:sz w:val="16"/>
                <w:szCs w:val="16"/>
                <w:rtl/>
              </w:rPr>
              <w:t>822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ماشينها و ادوات  داشت</w:t>
            </w:r>
          </w:p>
        </w:tc>
        <w:tc>
          <w:tcPr>
            <w:tcW w:w="992"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rPr>
                <w:rFonts w:cs="B Titr"/>
                <w:color w:val="000000"/>
                <w:sz w:val="16"/>
                <w:szCs w:val="16"/>
              </w:rPr>
            </w:pPr>
            <w:r w:rsidRPr="007A508F">
              <w:rPr>
                <w:rFonts w:cs="B Titr" w:hint="cs"/>
                <w:color w:val="000000"/>
                <w:sz w:val="16"/>
                <w:szCs w:val="16"/>
                <w:rtl/>
              </w:rPr>
              <w:t>364</w:t>
            </w:r>
          </w:p>
        </w:tc>
      </w:tr>
      <w:tr w:rsidR="007A508F" w:rsidRPr="007A508F" w:rsidTr="001A287E">
        <w:tc>
          <w:tcPr>
            <w:tcW w:w="654"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2</w:t>
            </w:r>
          </w:p>
        </w:tc>
        <w:tc>
          <w:tcPr>
            <w:tcW w:w="1975"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كمباين</w:t>
            </w:r>
          </w:p>
        </w:tc>
        <w:tc>
          <w:tcPr>
            <w:tcW w:w="1134" w:type="dxa"/>
            <w:tcBorders>
              <w:top w:val="single" w:sz="4" w:space="0" w:color="000000"/>
              <w:left w:val="single" w:sz="4" w:space="0" w:color="000000"/>
              <w:bottom w:val="single" w:sz="4" w:space="0" w:color="000000"/>
              <w:right w:val="single" w:sz="4" w:space="0" w:color="000000"/>
            </w:tcBorders>
            <w:vAlign w:val="center"/>
          </w:tcPr>
          <w:p w:rsidR="007A508F" w:rsidRPr="007A508F" w:rsidRDefault="007A508F" w:rsidP="001A287E">
            <w:pPr>
              <w:bidi/>
              <w:rPr>
                <w:rFonts w:cs="B Titr"/>
                <w:color w:val="000000"/>
                <w:sz w:val="16"/>
                <w:szCs w:val="16"/>
              </w:rPr>
            </w:pPr>
            <w:r w:rsidRPr="007A508F">
              <w:rPr>
                <w:rFonts w:cs="B Titr" w:hint="cs"/>
                <w:color w:val="000000"/>
                <w:sz w:val="16"/>
                <w:szCs w:val="16"/>
                <w:rtl/>
              </w:rPr>
              <w:t>19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6</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ماشينها و ادوات  برداشت</w:t>
            </w:r>
          </w:p>
        </w:tc>
        <w:tc>
          <w:tcPr>
            <w:tcW w:w="992"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rPr>
                <w:rFonts w:cs="B Titr"/>
                <w:color w:val="000000"/>
                <w:sz w:val="16"/>
                <w:szCs w:val="16"/>
              </w:rPr>
            </w:pPr>
            <w:r w:rsidRPr="007A508F">
              <w:rPr>
                <w:rFonts w:cs="B Titr" w:hint="cs"/>
                <w:color w:val="000000"/>
                <w:sz w:val="16"/>
                <w:szCs w:val="16"/>
                <w:rtl/>
              </w:rPr>
              <w:t>630</w:t>
            </w:r>
          </w:p>
        </w:tc>
      </w:tr>
      <w:tr w:rsidR="007A508F" w:rsidRPr="007A508F" w:rsidTr="001A287E">
        <w:tc>
          <w:tcPr>
            <w:tcW w:w="654"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3</w:t>
            </w:r>
          </w:p>
        </w:tc>
        <w:tc>
          <w:tcPr>
            <w:tcW w:w="1975"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ادوات تهيه بستر</w:t>
            </w:r>
          </w:p>
        </w:tc>
        <w:tc>
          <w:tcPr>
            <w:tcW w:w="1134" w:type="dxa"/>
            <w:tcBorders>
              <w:top w:val="single" w:sz="4" w:space="0" w:color="000000"/>
              <w:left w:val="single" w:sz="4" w:space="0" w:color="000000"/>
              <w:bottom w:val="single" w:sz="4" w:space="0" w:color="000000"/>
              <w:right w:val="single" w:sz="4" w:space="0" w:color="000000"/>
            </w:tcBorders>
            <w:vAlign w:val="center"/>
          </w:tcPr>
          <w:p w:rsidR="007A508F" w:rsidRPr="007A508F" w:rsidRDefault="007A508F" w:rsidP="001A287E">
            <w:pPr>
              <w:bidi/>
              <w:rPr>
                <w:rFonts w:cs="B Titr"/>
                <w:color w:val="000000"/>
                <w:sz w:val="16"/>
                <w:szCs w:val="16"/>
              </w:rPr>
            </w:pPr>
            <w:r w:rsidRPr="007A508F">
              <w:rPr>
                <w:rFonts w:cs="B Titr" w:hint="cs"/>
                <w:color w:val="000000"/>
                <w:sz w:val="16"/>
                <w:szCs w:val="16"/>
                <w:rtl/>
              </w:rPr>
              <w:t>1773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واحد هاي مكانيزه كشاورزي</w:t>
            </w:r>
          </w:p>
        </w:tc>
        <w:tc>
          <w:tcPr>
            <w:tcW w:w="992"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rPr>
                <w:rFonts w:cs="B Titr"/>
                <w:color w:val="000000"/>
                <w:sz w:val="16"/>
                <w:szCs w:val="16"/>
              </w:rPr>
            </w:pPr>
            <w:r w:rsidRPr="007A508F">
              <w:rPr>
                <w:rFonts w:cs="B Titr" w:hint="cs"/>
                <w:color w:val="000000"/>
                <w:sz w:val="16"/>
                <w:szCs w:val="16"/>
                <w:rtl/>
              </w:rPr>
              <w:t>یک</w:t>
            </w:r>
          </w:p>
        </w:tc>
      </w:tr>
      <w:tr w:rsidR="007A508F" w:rsidRPr="007A508F" w:rsidTr="001A287E">
        <w:tc>
          <w:tcPr>
            <w:tcW w:w="654"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4</w:t>
            </w:r>
          </w:p>
        </w:tc>
        <w:tc>
          <w:tcPr>
            <w:tcW w:w="1975" w:type="dxa"/>
            <w:tcBorders>
              <w:top w:val="single" w:sz="4" w:space="0" w:color="000000"/>
              <w:left w:val="single" w:sz="4" w:space="0" w:color="000000"/>
              <w:bottom w:val="single" w:sz="4" w:space="0" w:color="000000"/>
              <w:right w:val="single" w:sz="4" w:space="0" w:color="000000"/>
            </w:tcBorders>
            <w:vAlign w:val="center"/>
            <w:hideMark/>
          </w:tcPr>
          <w:p w:rsidR="007A508F" w:rsidRPr="007A508F" w:rsidRDefault="007A508F" w:rsidP="001A287E">
            <w:pPr>
              <w:bidi/>
              <w:spacing w:after="0" w:line="240" w:lineRule="auto"/>
              <w:jc w:val="center"/>
              <w:rPr>
                <w:rFonts w:cs="B Titr"/>
                <w:b/>
                <w:bCs/>
                <w:color w:val="000000"/>
              </w:rPr>
            </w:pPr>
            <w:r w:rsidRPr="007A508F">
              <w:rPr>
                <w:rFonts w:cs="B Titr" w:hint="cs"/>
                <w:b/>
                <w:bCs/>
                <w:color w:val="000000"/>
                <w:rtl/>
              </w:rPr>
              <w:t>ماشينها و ادوات  كاشت</w:t>
            </w:r>
          </w:p>
        </w:tc>
        <w:tc>
          <w:tcPr>
            <w:tcW w:w="1134" w:type="dxa"/>
            <w:tcBorders>
              <w:top w:val="single" w:sz="4" w:space="0" w:color="000000"/>
              <w:left w:val="single" w:sz="4" w:space="0" w:color="000000"/>
              <w:bottom w:val="single" w:sz="4" w:space="0" w:color="000000"/>
              <w:right w:val="single" w:sz="4" w:space="0" w:color="000000"/>
            </w:tcBorders>
            <w:vAlign w:val="center"/>
          </w:tcPr>
          <w:p w:rsidR="007A508F" w:rsidRPr="007A508F" w:rsidRDefault="007A508F" w:rsidP="001A287E">
            <w:pPr>
              <w:bidi/>
              <w:rPr>
                <w:rFonts w:cs="B Titr"/>
                <w:color w:val="000000"/>
                <w:sz w:val="16"/>
                <w:szCs w:val="16"/>
              </w:rPr>
            </w:pPr>
            <w:r w:rsidRPr="007A508F">
              <w:rPr>
                <w:rFonts w:cs="B Titr" w:hint="cs"/>
                <w:color w:val="000000"/>
                <w:sz w:val="16"/>
                <w:szCs w:val="16"/>
                <w:rtl/>
              </w:rPr>
              <w:t>79</w:t>
            </w:r>
          </w:p>
        </w:tc>
        <w:tc>
          <w:tcPr>
            <w:tcW w:w="851"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rPr>
                <w:rFonts w:cs="B Titr"/>
                <w:color w:val="000000"/>
                <w:sz w:val="16"/>
                <w:szCs w:val="16"/>
              </w:rPr>
            </w:pPr>
          </w:p>
        </w:tc>
        <w:tc>
          <w:tcPr>
            <w:tcW w:w="2409"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rPr>
                <w:rFonts w:cs="B Titr"/>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rPr>
                <w:rFonts w:cs="B Titr"/>
                <w:color w:val="000000"/>
                <w:sz w:val="16"/>
                <w:szCs w:val="16"/>
              </w:rPr>
            </w:pPr>
          </w:p>
        </w:tc>
      </w:tr>
    </w:tbl>
    <w:p w:rsidR="007A508F" w:rsidRPr="007A508F" w:rsidRDefault="007A508F" w:rsidP="007A508F">
      <w:pPr>
        <w:bidi/>
        <w:rPr>
          <w:rFonts w:cs="B Titr" w:hint="cs"/>
          <w:b/>
          <w:bCs/>
          <w:color w:val="000000"/>
          <w:rtl/>
        </w:rPr>
      </w:pPr>
      <w:r w:rsidRPr="007A508F">
        <w:rPr>
          <w:rFonts w:cs="B Titr" w:hint="cs"/>
          <w:b/>
          <w:bCs/>
          <w:color w:val="000000"/>
          <w:rtl/>
        </w:rPr>
        <w:t xml:space="preserve"> </w:t>
      </w:r>
    </w:p>
    <w:p w:rsidR="007A508F" w:rsidRPr="007A508F" w:rsidRDefault="007A508F" w:rsidP="007A508F">
      <w:pPr>
        <w:bidi/>
        <w:rPr>
          <w:rFonts w:cs="B Titr" w:hint="cs"/>
          <w:b/>
          <w:bCs/>
          <w:color w:val="000000"/>
          <w:rtl/>
        </w:rPr>
      </w:pPr>
    </w:p>
    <w:p w:rsidR="007A508F" w:rsidRPr="007A508F" w:rsidRDefault="007A508F" w:rsidP="007A508F">
      <w:pPr>
        <w:bidi/>
        <w:rPr>
          <w:rFonts w:cs="B Titr" w:hint="cs"/>
          <w:color w:val="000000"/>
          <w:sz w:val="24"/>
          <w:szCs w:val="24"/>
          <w:rtl/>
        </w:rPr>
      </w:pPr>
    </w:p>
    <w:p w:rsidR="007A508F" w:rsidRPr="007A508F" w:rsidRDefault="007A508F" w:rsidP="007A508F">
      <w:pPr>
        <w:bidi/>
        <w:rPr>
          <w:rFonts w:cs="B Titr" w:hint="cs"/>
          <w:color w:val="000000"/>
          <w:sz w:val="24"/>
          <w:szCs w:val="24"/>
          <w:rtl/>
        </w:rPr>
      </w:pPr>
    </w:p>
    <w:p w:rsidR="007A508F" w:rsidRPr="007A508F" w:rsidRDefault="007A508F" w:rsidP="007A508F">
      <w:pPr>
        <w:bidi/>
        <w:rPr>
          <w:rFonts w:cs="B Titr" w:hint="cs"/>
          <w:color w:val="000000"/>
          <w:sz w:val="24"/>
          <w:szCs w:val="24"/>
          <w:rtl/>
        </w:rPr>
      </w:pPr>
    </w:p>
    <w:p w:rsidR="007A508F" w:rsidRPr="007A508F" w:rsidRDefault="007A508F" w:rsidP="007A508F">
      <w:pPr>
        <w:bidi/>
        <w:rPr>
          <w:rFonts w:cs="B Titr" w:hint="cs"/>
          <w:color w:val="000000"/>
          <w:sz w:val="24"/>
          <w:szCs w:val="24"/>
          <w:rtl/>
        </w:rPr>
      </w:pPr>
    </w:p>
    <w:p w:rsidR="007A508F" w:rsidRPr="007A508F" w:rsidRDefault="007A508F" w:rsidP="007A508F">
      <w:pPr>
        <w:bidi/>
        <w:rPr>
          <w:rFonts w:cs="B Titr" w:hint="cs"/>
          <w:color w:val="000000"/>
          <w:sz w:val="24"/>
          <w:szCs w:val="24"/>
          <w:rtl/>
        </w:rPr>
      </w:pPr>
      <w:r w:rsidRPr="007A508F">
        <w:rPr>
          <w:rFonts w:cs="B Titr" w:hint="cs"/>
          <w:color w:val="000000"/>
          <w:sz w:val="24"/>
          <w:szCs w:val="24"/>
          <w:rtl/>
        </w:rPr>
        <w:t>شاخص هاي مكانيزاسيون شهرستان در سال 1395 :</w:t>
      </w:r>
    </w:p>
    <w:p w:rsidR="007A508F" w:rsidRPr="007A508F" w:rsidRDefault="007A508F" w:rsidP="007A508F">
      <w:pPr>
        <w:bidi/>
        <w:spacing w:after="0" w:line="360" w:lineRule="auto"/>
        <w:rPr>
          <w:rFonts w:cs="B Zar" w:hint="cs"/>
          <w:b/>
          <w:bCs/>
          <w:color w:val="000000"/>
          <w:sz w:val="24"/>
          <w:szCs w:val="24"/>
          <w:rtl/>
        </w:rPr>
      </w:pPr>
      <w:r w:rsidRPr="007A508F">
        <w:rPr>
          <w:rFonts w:cs="B Zar" w:hint="cs"/>
          <w:b/>
          <w:bCs/>
          <w:color w:val="000000"/>
          <w:sz w:val="24"/>
          <w:szCs w:val="24"/>
          <w:rtl/>
        </w:rPr>
        <w:t xml:space="preserve">ضريب مكانيزاسيون 94/4  هكتار/اسب بخار                         </w:t>
      </w:r>
    </w:p>
    <w:p w:rsidR="007A508F" w:rsidRPr="007A508F" w:rsidRDefault="007A508F" w:rsidP="007A508F">
      <w:pPr>
        <w:bidi/>
        <w:rPr>
          <w:rFonts w:cs="B Zar" w:hint="cs"/>
          <w:b/>
          <w:bCs/>
          <w:color w:val="000000"/>
          <w:sz w:val="24"/>
          <w:szCs w:val="24"/>
          <w:rtl/>
        </w:rPr>
      </w:pPr>
      <w:r w:rsidRPr="007A508F">
        <w:rPr>
          <w:rFonts w:cs="B Zar" w:hint="cs"/>
          <w:b/>
          <w:bCs/>
          <w:color w:val="000000"/>
          <w:sz w:val="24"/>
          <w:szCs w:val="24"/>
          <w:rtl/>
        </w:rPr>
        <w:t>درجه مكانيزاسيون محصولات زراعي  26/85  درصد</w:t>
      </w:r>
    </w:p>
    <w:p w:rsidR="007A508F" w:rsidRPr="00950B63" w:rsidRDefault="007A508F" w:rsidP="00950B63">
      <w:pPr>
        <w:bidi/>
        <w:spacing w:after="0" w:line="360" w:lineRule="auto"/>
        <w:rPr>
          <w:rFonts w:cs="B Zar" w:hint="cs"/>
          <w:b/>
          <w:bCs/>
          <w:color w:val="000000"/>
          <w:sz w:val="24"/>
          <w:szCs w:val="24"/>
          <w:rtl/>
        </w:rPr>
      </w:pPr>
      <w:r w:rsidRPr="007A508F">
        <w:rPr>
          <w:rFonts w:cs="B Zar" w:hint="cs"/>
          <w:b/>
          <w:bCs/>
          <w:color w:val="000000"/>
          <w:sz w:val="24"/>
          <w:szCs w:val="24"/>
          <w:rtl/>
        </w:rPr>
        <w:t>درجه مكانيزاسيون محصولات باغي  3/64  درصد</w:t>
      </w:r>
    </w:p>
    <w:p w:rsidR="007A508F" w:rsidRPr="007A508F" w:rsidRDefault="007A508F" w:rsidP="007A508F">
      <w:pPr>
        <w:bidi/>
        <w:spacing w:after="120"/>
        <w:rPr>
          <w:rFonts w:cs="B Titr" w:hint="cs"/>
          <w:color w:val="000000"/>
          <w:sz w:val="24"/>
          <w:szCs w:val="24"/>
          <w:rtl/>
        </w:rPr>
      </w:pPr>
      <w:r w:rsidRPr="007A508F">
        <w:rPr>
          <w:rFonts w:cs="B Titr" w:hint="cs"/>
          <w:color w:val="000000"/>
          <w:sz w:val="24"/>
          <w:szCs w:val="24"/>
          <w:rtl/>
        </w:rPr>
        <w:t xml:space="preserve">از ديگر اقدامات </w:t>
      </w:r>
      <w:r w:rsidRPr="007A508F">
        <w:rPr>
          <w:rFonts w:cs="B Titr" w:hint="cs"/>
          <w:b/>
          <w:bCs/>
          <w:color w:val="000000"/>
          <w:sz w:val="24"/>
          <w:szCs w:val="24"/>
          <w:rtl/>
        </w:rPr>
        <w:t>مكانيزاسيون</w:t>
      </w:r>
      <w:r w:rsidRPr="007A508F">
        <w:rPr>
          <w:rFonts w:cs="B Titr" w:hint="cs"/>
          <w:b/>
          <w:bCs/>
          <w:color w:val="000000"/>
          <w:rtl/>
        </w:rPr>
        <w:t xml:space="preserve"> </w:t>
      </w:r>
      <w:r w:rsidRPr="007A508F">
        <w:rPr>
          <w:rFonts w:cs="B Zar" w:hint="cs"/>
          <w:color w:val="000000"/>
          <w:sz w:val="28"/>
          <w:szCs w:val="28"/>
          <w:rtl/>
        </w:rPr>
        <w:t>: تسهیلات خرید تراکتور و ادوات کشاورزی</w:t>
      </w:r>
    </w:p>
    <w:p w:rsidR="007A508F" w:rsidRPr="007A508F" w:rsidRDefault="007A508F" w:rsidP="007A508F">
      <w:pPr>
        <w:tabs>
          <w:tab w:val="left" w:pos="5748"/>
        </w:tabs>
        <w:bidi/>
        <w:rPr>
          <w:rFonts w:cs="B Zar"/>
          <w:color w:val="000000"/>
          <w:sz w:val="28"/>
          <w:szCs w:val="28"/>
          <w:rtl/>
        </w:rPr>
      </w:pPr>
    </w:p>
    <w:p w:rsidR="00950B63" w:rsidRDefault="007A508F" w:rsidP="007A508F">
      <w:pPr>
        <w:bidi/>
        <w:rPr>
          <w:rFonts w:cs="B Zar" w:hint="cs"/>
          <w:b/>
          <w:bCs/>
          <w:color w:val="000000"/>
          <w:sz w:val="18"/>
          <w:szCs w:val="18"/>
          <w:rtl/>
        </w:rPr>
      </w:pPr>
      <w:r w:rsidRPr="007A508F">
        <w:rPr>
          <w:rFonts w:cs="B Zar" w:hint="cs"/>
          <w:b/>
          <w:bCs/>
          <w:color w:val="000000"/>
          <w:sz w:val="18"/>
          <w:szCs w:val="18"/>
          <w:rtl/>
        </w:rPr>
        <w:lastRenderedPageBreak/>
        <w:t xml:space="preserve"> </w:t>
      </w:r>
    </w:p>
    <w:p w:rsidR="00950B63" w:rsidRDefault="00950B63" w:rsidP="00950B63">
      <w:pPr>
        <w:bidi/>
        <w:rPr>
          <w:rFonts w:cs="B Zar" w:hint="cs"/>
          <w:b/>
          <w:bCs/>
          <w:color w:val="000000"/>
          <w:sz w:val="18"/>
          <w:szCs w:val="18"/>
          <w:rtl/>
        </w:rPr>
      </w:pPr>
    </w:p>
    <w:p w:rsidR="007A508F" w:rsidRPr="007A508F" w:rsidRDefault="007A508F" w:rsidP="00950B63">
      <w:pPr>
        <w:bidi/>
        <w:rPr>
          <w:rFonts w:cs="B Titr" w:hint="cs"/>
          <w:color w:val="000000"/>
          <w:sz w:val="28"/>
          <w:szCs w:val="28"/>
          <w:rtl/>
        </w:rPr>
      </w:pPr>
      <w:r w:rsidRPr="007A508F">
        <w:rPr>
          <w:rFonts w:cs="B Zar" w:hint="cs"/>
          <w:b/>
          <w:bCs/>
          <w:color w:val="000000"/>
          <w:sz w:val="18"/>
          <w:szCs w:val="18"/>
          <w:rtl/>
        </w:rPr>
        <w:t xml:space="preserve">     </w:t>
      </w:r>
      <w:r w:rsidRPr="007A508F">
        <w:rPr>
          <w:rFonts w:cs="B Titr" w:hint="cs"/>
          <w:color w:val="000000"/>
          <w:sz w:val="28"/>
          <w:szCs w:val="28"/>
          <w:rtl/>
        </w:rPr>
        <w:t xml:space="preserve">اداره امور اراضي شهرستان </w:t>
      </w:r>
    </w:p>
    <w:p w:rsidR="007A508F" w:rsidRPr="007A508F" w:rsidRDefault="007A508F" w:rsidP="007A508F">
      <w:pPr>
        <w:bidi/>
        <w:rPr>
          <w:rFonts w:cs="B Titr"/>
          <w:b/>
          <w:bCs/>
          <w:color w:val="000000"/>
          <w:sz w:val="28"/>
          <w:szCs w:val="28"/>
          <w:rtl/>
        </w:rPr>
      </w:pPr>
      <w:r w:rsidRPr="007A508F">
        <w:rPr>
          <w:rFonts w:cs="B Zar" w:hint="cs"/>
          <w:color w:val="000000"/>
          <w:sz w:val="28"/>
          <w:szCs w:val="28"/>
          <w:rtl/>
        </w:rPr>
        <w:t>اهم وظايف اداره امور اراضي شهرستان عبارتست از :</w:t>
      </w:r>
    </w:p>
    <w:p w:rsidR="007A508F" w:rsidRPr="007A508F" w:rsidRDefault="007A508F" w:rsidP="007A508F">
      <w:pPr>
        <w:numPr>
          <w:ilvl w:val="0"/>
          <w:numId w:val="23"/>
        </w:numPr>
        <w:bidi/>
        <w:spacing w:after="120"/>
        <w:ind w:left="714" w:hanging="357"/>
        <w:rPr>
          <w:rFonts w:cs="B Zar"/>
          <w:color w:val="000000"/>
          <w:sz w:val="28"/>
          <w:szCs w:val="28"/>
          <w:rtl/>
        </w:rPr>
      </w:pPr>
      <w:r w:rsidRPr="007A508F">
        <w:rPr>
          <w:rFonts w:cs="B Zar" w:hint="cs"/>
          <w:color w:val="000000"/>
          <w:sz w:val="28"/>
          <w:szCs w:val="28"/>
          <w:rtl/>
        </w:rPr>
        <w:t xml:space="preserve">اجراي قانون حفظ كاربري اراضي زراعي و باغي جهت صيانت از عرصه هاي توليد در بخش كشاورزي و جلوگيري از تخريب ، تبديل ، تفكيك و تغيير كاربري اراضي كشاورزي </w:t>
      </w:r>
    </w:p>
    <w:p w:rsidR="007A508F" w:rsidRPr="007A508F" w:rsidRDefault="007A508F" w:rsidP="007A508F">
      <w:pPr>
        <w:numPr>
          <w:ilvl w:val="0"/>
          <w:numId w:val="23"/>
        </w:numPr>
        <w:bidi/>
        <w:spacing w:after="120"/>
        <w:ind w:left="714" w:hanging="357"/>
        <w:rPr>
          <w:rFonts w:cs="B Zar"/>
          <w:color w:val="000000"/>
          <w:sz w:val="28"/>
          <w:szCs w:val="28"/>
        </w:rPr>
      </w:pPr>
      <w:r w:rsidRPr="007A508F">
        <w:rPr>
          <w:rFonts w:cs="B Zar" w:hint="cs"/>
          <w:color w:val="000000"/>
          <w:sz w:val="28"/>
          <w:szCs w:val="28"/>
          <w:rtl/>
        </w:rPr>
        <w:t xml:space="preserve">تعيين تكليف متصرفين اراضي دولتي (خالصه </w:t>
      </w:r>
      <w:r w:rsidRPr="007A508F">
        <w:rPr>
          <w:rFonts w:ascii="Times New Roman" w:hAnsi="Times New Roman" w:cs="Times New Roman"/>
          <w:color w:val="000000"/>
          <w:sz w:val="28"/>
          <w:szCs w:val="28"/>
          <w:rtl/>
        </w:rPr>
        <w:t>–</w:t>
      </w:r>
      <w:r w:rsidRPr="007A508F">
        <w:rPr>
          <w:rFonts w:cs="B Zar" w:hint="cs"/>
          <w:color w:val="000000"/>
          <w:sz w:val="28"/>
          <w:szCs w:val="28"/>
          <w:rtl/>
        </w:rPr>
        <w:t xml:space="preserve"> باير باقيمانده مرحله اول ) و اجراي قانون جلوگيري از خرد شدن اراضي كشاورزي و ايجاد قطعات مناسب فني و اقتصادي</w:t>
      </w:r>
    </w:p>
    <w:p w:rsidR="007A508F" w:rsidRPr="007A508F" w:rsidRDefault="007A508F" w:rsidP="007A508F">
      <w:pPr>
        <w:numPr>
          <w:ilvl w:val="0"/>
          <w:numId w:val="23"/>
        </w:numPr>
        <w:bidi/>
        <w:spacing w:after="120"/>
        <w:ind w:left="714" w:hanging="357"/>
        <w:rPr>
          <w:rFonts w:cs="B Zar"/>
          <w:color w:val="000000"/>
          <w:sz w:val="28"/>
          <w:szCs w:val="28"/>
        </w:rPr>
      </w:pPr>
      <w:r w:rsidRPr="007A508F">
        <w:rPr>
          <w:rFonts w:cs="B Zar" w:hint="cs"/>
          <w:color w:val="000000"/>
          <w:sz w:val="28"/>
          <w:szCs w:val="28"/>
          <w:rtl/>
        </w:rPr>
        <w:t xml:space="preserve">استقرار دبيرخانه كميسون تبصره يك و چهار ماده يك قانون حفظ كاربري به منظور دريافت تقاضاي تغيير كاربري اشخاص حقيقي و حقوقي و تكميل پرونده </w:t>
      </w:r>
    </w:p>
    <w:p w:rsidR="007A508F" w:rsidRPr="007A508F" w:rsidRDefault="007A508F" w:rsidP="007A508F">
      <w:pPr>
        <w:numPr>
          <w:ilvl w:val="0"/>
          <w:numId w:val="23"/>
        </w:numPr>
        <w:bidi/>
        <w:spacing w:after="120"/>
        <w:ind w:left="714" w:hanging="357"/>
        <w:rPr>
          <w:rFonts w:cs="B Zar"/>
          <w:color w:val="000000"/>
          <w:sz w:val="28"/>
          <w:szCs w:val="28"/>
        </w:rPr>
      </w:pPr>
      <w:r w:rsidRPr="007A508F">
        <w:rPr>
          <w:rFonts w:cs="B Zar" w:hint="cs"/>
          <w:color w:val="000000"/>
          <w:sz w:val="28"/>
          <w:szCs w:val="28"/>
          <w:rtl/>
        </w:rPr>
        <w:t>بررسي و درخواست اشخاص حقيقي و حقوقي مبني بر واگذاري اراضي ملي و دولتي براي ايجاد و توسعه طرح هاي كشاورزي و غير كشاورزي با رعايت قوانين و مقررات</w:t>
      </w:r>
    </w:p>
    <w:p w:rsidR="007A508F" w:rsidRPr="007A508F" w:rsidRDefault="007A508F" w:rsidP="007A508F">
      <w:pPr>
        <w:numPr>
          <w:ilvl w:val="0"/>
          <w:numId w:val="23"/>
        </w:numPr>
        <w:bidi/>
        <w:spacing w:after="120"/>
        <w:ind w:left="714" w:hanging="357"/>
        <w:rPr>
          <w:rFonts w:cs="B Zar"/>
          <w:color w:val="000000"/>
          <w:sz w:val="28"/>
          <w:szCs w:val="28"/>
        </w:rPr>
      </w:pPr>
      <w:r w:rsidRPr="007A508F">
        <w:rPr>
          <w:rFonts w:cs="B Zar" w:hint="cs"/>
          <w:color w:val="000000"/>
          <w:sz w:val="28"/>
          <w:szCs w:val="28"/>
          <w:rtl/>
        </w:rPr>
        <w:t>بازديد و نظارت بر مجوزه ها و موافقتنامه هاي صادر شده و ...</w:t>
      </w:r>
    </w:p>
    <w:p w:rsidR="007A508F" w:rsidRPr="007A508F" w:rsidRDefault="007A508F" w:rsidP="007A508F">
      <w:pPr>
        <w:numPr>
          <w:ilvl w:val="0"/>
          <w:numId w:val="23"/>
        </w:numPr>
        <w:bidi/>
        <w:spacing w:after="120"/>
        <w:ind w:left="714" w:hanging="357"/>
        <w:rPr>
          <w:rFonts w:cs="B Zar"/>
          <w:color w:val="000000"/>
          <w:sz w:val="28"/>
          <w:szCs w:val="28"/>
        </w:rPr>
      </w:pPr>
      <w:r w:rsidRPr="007A508F">
        <w:rPr>
          <w:rFonts w:cs="B Zar" w:hint="cs"/>
          <w:color w:val="000000"/>
          <w:sz w:val="28"/>
          <w:szCs w:val="28"/>
          <w:rtl/>
        </w:rPr>
        <w:t xml:space="preserve">پیگیری و برگزاری جلسات کمیسیون رفع تداخلات اراضی شهرستان </w:t>
      </w:r>
    </w:p>
    <w:p w:rsidR="007A2D66" w:rsidRDefault="007A2D66" w:rsidP="007A508F">
      <w:pPr>
        <w:tabs>
          <w:tab w:val="left" w:pos="10212"/>
        </w:tabs>
        <w:bidi/>
        <w:spacing w:after="120"/>
        <w:rPr>
          <w:rFonts w:cs="B Titr" w:hint="cs"/>
          <w:color w:val="000000"/>
          <w:sz w:val="28"/>
          <w:szCs w:val="28"/>
          <w:rtl/>
        </w:rPr>
      </w:pPr>
    </w:p>
    <w:p w:rsidR="007A2D66" w:rsidRDefault="007A2D66" w:rsidP="007A2D66">
      <w:pPr>
        <w:tabs>
          <w:tab w:val="left" w:pos="10212"/>
        </w:tabs>
        <w:bidi/>
        <w:spacing w:after="120"/>
        <w:rPr>
          <w:rFonts w:cs="B Titr" w:hint="cs"/>
          <w:color w:val="000000"/>
          <w:sz w:val="28"/>
          <w:szCs w:val="28"/>
          <w:rtl/>
        </w:rPr>
      </w:pPr>
    </w:p>
    <w:p w:rsidR="007A2D66" w:rsidRDefault="007A2D66" w:rsidP="007A2D66">
      <w:pPr>
        <w:tabs>
          <w:tab w:val="left" w:pos="10212"/>
        </w:tabs>
        <w:bidi/>
        <w:spacing w:after="120"/>
        <w:rPr>
          <w:rFonts w:cs="B Titr" w:hint="cs"/>
          <w:color w:val="000000"/>
          <w:sz w:val="28"/>
          <w:szCs w:val="28"/>
          <w:rtl/>
        </w:rPr>
      </w:pPr>
    </w:p>
    <w:p w:rsidR="00950B63" w:rsidRDefault="00950B63" w:rsidP="007A2D66">
      <w:pPr>
        <w:tabs>
          <w:tab w:val="left" w:pos="10212"/>
        </w:tabs>
        <w:bidi/>
        <w:spacing w:after="120"/>
        <w:rPr>
          <w:rFonts w:cs="B Titr" w:hint="cs"/>
          <w:color w:val="000000"/>
          <w:sz w:val="28"/>
          <w:szCs w:val="28"/>
          <w:rtl/>
        </w:rPr>
      </w:pPr>
    </w:p>
    <w:p w:rsidR="007A508F" w:rsidRPr="007A508F" w:rsidRDefault="007A508F" w:rsidP="00950B63">
      <w:pPr>
        <w:tabs>
          <w:tab w:val="left" w:pos="10212"/>
        </w:tabs>
        <w:bidi/>
        <w:spacing w:after="120"/>
        <w:rPr>
          <w:rFonts w:cs="B Zar"/>
          <w:b/>
          <w:bCs/>
          <w:color w:val="000000"/>
          <w:sz w:val="28"/>
          <w:szCs w:val="28"/>
          <w:rtl/>
        </w:rPr>
      </w:pPr>
      <w:r w:rsidRPr="007A508F">
        <w:rPr>
          <w:rFonts w:cs="B Titr" w:hint="cs"/>
          <w:color w:val="000000"/>
          <w:sz w:val="28"/>
          <w:szCs w:val="28"/>
          <w:rtl/>
        </w:rPr>
        <w:t xml:space="preserve">اقدامات شاخص اداره امور اراضي شهرستان </w:t>
      </w:r>
      <w:r w:rsidR="007A2D66" w:rsidRPr="007A508F">
        <w:rPr>
          <w:rFonts w:cs="B Zar" w:hint="cs"/>
          <w:b/>
          <w:bCs/>
          <w:color w:val="000000"/>
          <w:sz w:val="28"/>
          <w:szCs w:val="28"/>
          <w:rtl/>
        </w:rPr>
        <w:t>(تا پايان سال95):</w:t>
      </w:r>
      <w:r w:rsidRPr="007A508F">
        <w:rPr>
          <w:rFonts w:cs="B Titr" w:hint="cs"/>
          <w:color w:val="000000"/>
          <w:sz w:val="28"/>
          <w:szCs w:val="28"/>
          <w:rtl/>
        </w:rPr>
        <w:t>:</w:t>
      </w:r>
      <w:r w:rsidRPr="007A508F">
        <w:rPr>
          <w:rFonts w:cs="B Zar" w:hint="cs"/>
          <w:b/>
          <w:bCs/>
          <w:color w:val="000000"/>
          <w:sz w:val="28"/>
          <w:szCs w:val="28"/>
          <w:rtl/>
        </w:rPr>
        <w:t xml:space="preserve">                                               </w:t>
      </w:r>
    </w:p>
    <w:tbl>
      <w:tblPr>
        <w:tblpPr w:leftFromText="180" w:rightFromText="180" w:vertAnchor="text" w:horzAnchor="margin" w:tblpXSpec="center" w:tblpY="420"/>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6"/>
        <w:gridCol w:w="2694"/>
      </w:tblGrid>
      <w:tr w:rsidR="007A508F" w:rsidRPr="007A508F" w:rsidTr="00950B63">
        <w:trPr>
          <w:trHeight w:hRule="exact" w:val="510"/>
        </w:trPr>
        <w:tc>
          <w:tcPr>
            <w:tcW w:w="4046" w:type="dxa"/>
            <w:tcBorders>
              <w:top w:val="single" w:sz="4" w:space="0" w:color="000000"/>
              <w:left w:val="single" w:sz="4" w:space="0" w:color="000000"/>
              <w:bottom w:val="single" w:sz="4" w:space="0" w:color="000000"/>
              <w:right w:val="single" w:sz="4" w:space="0" w:color="000000"/>
            </w:tcBorders>
            <w:shd w:val="clear" w:color="auto" w:fill="C2D69B"/>
            <w:hideMark/>
          </w:tcPr>
          <w:p w:rsidR="007A508F" w:rsidRPr="007A508F" w:rsidRDefault="007A508F" w:rsidP="001A287E">
            <w:pPr>
              <w:bidi/>
              <w:spacing w:after="120"/>
              <w:jc w:val="center"/>
              <w:rPr>
                <w:rFonts w:cs="B Titr"/>
                <w:b/>
                <w:bCs/>
                <w:color w:val="000000"/>
                <w:sz w:val="24"/>
                <w:szCs w:val="24"/>
              </w:rPr>
            </w:pPr>
            <w:r w:rsidRPr="007A508F">
              <w:rPr>
                <w:rFonts w:cs="B Titr" w:hint="cs"/>
                <w:b/>
                <w:bCs/>
                <w:color w:val="000000"/>
                <w:sz w:val="24"/>
                <w:szCs w:val="24"/>
                <w:rtl/>
              </w:rPr>
              <w:t>عنوان</w:t>
            </w:r>
          </w:p>
        </w:tc>
        <w:tc>
          <w:tcPr>
            <w:tcW w:w="2694" w:type="dxa"/>
            <w:tcBorders>
              <w:top w:val="single" w:sz="4" w:space="0" w:color="000000"/>
              <w:left w:val="single" w:sz="4" w:space="0" w:color="000000"/>
              <w:bottom w:val="single" w:sz="4" w:space="0" w:color="000000"/>
              <w:right w:val="single" w:sz="4" w:space="0" w:color="000000"/>
            </w:tcBorders>
            <w:shd w:val="clear" w:color="auto" w:fill="C2D69B"/>
            <w:hideMark/>
          </w:tcPr>
          <w:p w:rsidR="007A508F" w:rsidRPr="007A508F" w:rsidRDefault="007A508F" w:rsidP="001A287E">
            <w:pPr>
              <w:bidi/>
              <w:spacing w:after="120"/>
              <w:jc w:val="center"/>
              <w:rPr>
                <w:rFonts w:cs="B Titr"/>
                <w:b/>
                <w:bCs/>
                <w:color w:val="000000"/>
                <w:sz w:val="24"/>
                <w:szCs w:val="24"/>
              </w:rPr>
            </w:pPr>
            <w:r w:rsidRPr="007A508F">
              <w:rPr>
                <w:rFonts w:cs="B Titr" w:hint="cs"/>
                <w:b/>
                <w:bCs/>
                <w:color w:val="000000"/>
                <w:sz w:val="24"/>
                <w:szCs w:val="24"/>
                <w:rtl/>
              </w:rPr>
              <w:t>ميزان ( هكتار)</w:t>
            </w:r>
          </w:p>
        </w:tc>
      </w:tr>
      <w:tr w:rsidR="007A508F" w:rsidRPr="007A508F" w:rsidTr="001A287E">
        <w:trPr>
          <w:trHeight w:hRule="exact" w:val="510"/>
        </w:trPr>
        <w:tc>
          <w:tcPr>
            <w:tcW w:w="4046" w:type="dxa"/>
            <w:tcBorders>
              <w:top w:val="single" w:sz="4" w:space="0" w:color="000000"/>
              <w:left w:val="single" w:sz="4" w:space="0" w:color="000000"/>
              <w:bottom w:val="single" w:sz="4" w:space="0" w:color="000000"/>
              <w:right w:val="single" w:sz="4" w:space="0" w:color="000000"/>
            </w:tcBorders>
            <w:hideMark/>
          </w:tcPr>
          <w:p w:rsidR="007A508F" w:rsidRPr="007A508F" w:rsidRDefault="007A508F" w:rsidP="001A287E">
            <w:pPr>
              <w:bidi/>
              <w:spacing w:after="120"/>
              <w:rPr>
                <w:rFonts w:cs="B Titr"/>
                <w:color w:val="000000"/>
                <w:sz w:val="24"/>
                <w:szCs w:val="24"/>
              </w:rPr>
            </w:pPr>
            <w:r w:rsidRPr="007A508F">
              <w:rPr>
                <w:rFonts w:cs="B Titr" w:hint="cs"/>
                <w:color w:val="000000"/>
                <w:sz w:val="24"/>
                <w:szCs w:val="24"/>
                <w:rtl/>
              </w:rPr>
              <w:t>نظارت بر اراضي واگذار شده</w:t>
            </w:r>
          </w:p>
        </w:tc>
        <w:tc>
          <w:tcPr>
            <w:tcW w:w="2694"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spacing w:after="120"/>
              <w:rPr>
                <w:rFonts w:cs="B Zar"/>
                <w:b/>
                <w:bCs/>
                <w:color w:val="000000"/>
                <w:sz w:val="28"/>
                <w:szCs w:val="28"/>
              </w:rPr>
            </w:pPr>
            <w:r w:rsidRPr="007A508F">
              <w:rPr>
                <w:rFonts w:cs="B Zar" w:hint="cs"/>
                <w:b/>
                <w:bCs/>
                <w:color w:val="000000"/>
                <w:sz w:val="28"/>
                <w:szCs w:val="28"/>
                <w:rtl/>
              </w:rPr>
              <w:t>152 مورد 03/412 هکتار</w:t>
            </w:r>
          </w:p>
        </w:tc>
      </w:tr>
      <w:tr w:rsidR="007A508F" w:rsidRPr="007A508F" w:rsidTr="001A287E">
        <w:trPr>
          <w:trHeight w:hRule="exact" w:val="510"/>
        </w:trPr>
        <w:tc>
          <w:tcPr>
            <w:tcW w:w="4046" w:type="dxa"/>
            <w:tcBorders>
              <w:top w:val="single" w:sz="4" w:space="0" w:color="000000"/>
              <w:left w:val="single" w:sz="4" w:space="0" w:color="000000"/>
              <w:bottom w:val="single" w:sz="4" w:space="0" w:color="000000"/>
              <w:right w:val="single" w:sz="4" w:space="0" w:color="000000"/>
            </w:tcBorders>
            <w:hideMark/>
          </w:tcPr>
          <w:p w:rsidR="007A508F" w:rsidRPr="007A508F" w:rsidRDefault="007A508F" w:rsidP="001A287E">
            <w:pPr>
              <w:bidi/>
              <w:spacing w:after="120"/>
              <w:rPr>
                <w:rFonts w:cs="B Titr"/>
                <w:color w:val="000000"/>
                <w:sz w:val="24"/>
                <w:szCs w:val="24"/>
              </w:rPr>
            </w:pPr>
            <w:r w:rsidRPr="007A508F">
              <w:rPr>
                <w:rFonts w:cs="B Titr" w:hint="cs"/>
                <w:color w:val="000000"/>
                <w:sz w:val="24"/>
                <w:szCs w:val="24"/>
                <w:rtl/>
              </w:rPr>
              <w:t>استرداد اراضي واگذار شده</w:t>
            </w:r>
          </w:p>
        </w:tc>
        <w:tc>
          <w:tcPr>
            <w:tcW w:w="2694"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spacing w:after="120"/>
              <w:rPr>
                <w:rFonts w:cs="B Zar"/>
                <w:b/>
                <w:bCs/>
                <w:color w:val="000000"/>
                <w:sz w:val="28"/>
                <w:szCs w:val="28"/>
              </w:rPr>
            </w:pPr>
            <w:r w:rsidRPr="007A508F">
              <w:rPr>
                <w:rFonts w:cs="B Zar" w:hint="cs"/>
                <w:b/>
                <w:bCs/>
                <w:color w:val="000000"/>
                <w:sz w:val="28"/>
                <w:szCs w:val="28"/>
                <w:rtl/>
              </w:rPr>
              <w:t xml:space="preserve">10مورد و 4هکتار </w:t>
            </w:r>
          </w:p>
        </w:tc>
      </w:tr>
      <w:tr w:rsidR="007A508F" w:rsidRPr="007A508F" w:rsidTr="001A287E">
        <w:trPr>
          <w:trHeight w:hRule="exact" w:val="510"/>
        </w:trPr>
        <w:tc>
          <w:tcPr>
            <w:tcW w:w="4046" w:type="dxa"/>
            <w:tcBorders>
              <w:top w:val="single" w:sz="4" w:space="0" w:color="000000"/>
              <w:left w:val="single" w:sz="4" w:space="0" w:color="000000"/>
              <w:bottom w:val="single" w:sz="4" w:space="0" w:color="000000"/>
              <w:right w:val="single" w:sz="4" w:space="0" w:color="000000"/>
            </w:tcBorders>
            <w:hideMark/>
          </w:tcPr>
          <w:p w:rsidR="007A508F" w:rsidRPr="007A508F" w:rsidRDefault="007A508F" w:rsidP="001A287E">
            <w:pPr>
              <w:bidi/>
              <w:spacing w:after="120"/>
              <w:rPr>
                <w:rFonts w:cs="B Titr"/>
                <w:color w:val="000000"/>
                <w:sz w:val="24"/>
                <w:szCs w:val="24"/>
              </w:rPr>
            </w:pPr>
            <w:r w:rsidRPr="007A508F">
              <w:rPr>
                <w:rFonts w:cs="B Titr" w:hint="cs"/>
                <w:color w:val="000000"/>
                <w:sz w:val="24"/>
                <w:szCs w:val="24"/>
                <w:rtl/>
              </w:rPr>
              <w:t xml:space="preserve"> جلوگيري از تغيير كاربري غير مجاز</w:t>
            </w:r>
          </w:p>
        </w:tc>
        <w:tc>
          <w:tcPr>
            <w:tcW w:w="2694"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spacing w:after="120"/>
              <w:rPr>
                <w:rFonts w:cs="B Zar"/>
                <w:b/>
                <w:bCs/>
                <w:color w:val="000000"/>
                <w:sz w:val="28"/>
                <w:szCs w:val="28"/>
              </w:rPr>
            </w:pPr>
            <w:r w:rsidRPr="007A508F">
              <w:rPr>
                <w:rFonts w:cs="B Zar" w:hint="cs"/>
                <w:b/>
                <w:bCs/>
                <w:color w:val="000000"/>
                <w:sz w:val="28"/>
                <w:szCs w:val="28"/>
                <w:rtl/>
              </w:rPr>
              <w:t>254 مورد و 3 هکتار</w:t>
            </w:r>
          </w:p>
        </w:tc>
      </w:tr>
      <w:tr w:rsidR="007A508F" w:rsidRPr="007A508F" w:rsidTr="001A287E">
        <w:trPr>
          <w:trHeight w:hRule="exact" w:val="510"/>
        </w:trPr>
        <w:tc>
          <w:tcPr>
            <w:tcW w:w="4046" w:type="dxa"/>
            <w:tcBorders>
              <w:top w:val="single" w:sz="4" w:space="0" w:color="000000"/>
              <w:left w:val="single" w:sz="4" w:space="0" w:color="000000"/>
              <w:bottom w:val="single" w:sz="4" w:space="0" w:color="000000"/>
              <w:right w:val="single" w:sz="4" w:space="0" w:color="000000"/>
            </w:tcBorders>
            <w:hideMark/>
          </w:tcPr>
          <w:p w:rsidR="007A508F" w:rsidRPr="007A508F" w:rsidRDefault="007A508F" w:rsidP="001A287E">
            <w:pPr>
              <w:bidi/>
              <w:spacing w:after="120"/>
              <w:rPr>
                <w:rFonts w:cs="B Titr"/>
                <w:color w:val="000000"/>
                <w:sz w:val="24"/>
                <w:szCs w:val="24"/>
              </w:rPr>
            </w:pPr>
            <w:r w:rsidRPr="007A508F">
              <w:rPr>
                <w:rFonts w:cs="B Titr" w:hint="cs"/>
                <w:color w:val="000000"/>
                <w:sz w:val="24"/>
                <w:szCs w:val="24"/>
                <w:rtl/>
              </w:rPr>
              <w:t>طرح دعاوي  تغيير كاربري غير مجاز</w:t>
            </w:r>
          </w:p>
        </w:tc>
        <w:tc>
          <w:tcPr>
            <w:tcW w:w="2694"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spacing w:after="120"/>
              <w:rPr>
                <w:rFonts w:cs="B Zar"/>
                <w:b/>
                <w:bCs/>
                <w:color w:val="000000"/>
                <w:sz w:val="28"/>
                <w:szCs w:val="28"/>
              </w:rPr>
            </w:pPr>
            <w:r w:rsidRPr="007A508F">
              <w:rPr>
                <w:rFonts w:cs="B Zar" w:hint="cs"/>
                <w:b/>
                <w:bCs/>
                <w:color w:val="000000"/>
                <w:sz w:val="28"/>
                <w:szCs w:val="28"/>
                <w:rtl/>
              </w:rPr>
              <w:t xml:space="preserve">12مورد و 53/0 هکتار  </w:t>
            </w:r>
          </w:p>
        </w:tc>
      </w:tr>
      <w:tr w:rsidR="007A508F" w:rsidRPr="007A508F" w:rsidTr="001A287E">
        <w:trPr>
          <w:trHeight w:hRule="exact" w:val="510"/>
        </w:trPr>
        <w:tc>
          <w:tcPr>
            <w:tcW w:w="4046"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spacing w:after="120"/>
              <w:rPr>
                <w:rFonts w:cs="B Titr"/>
                <w:color w:val="000000"/>
                <w:sz w:val="24"/>
                <w:szCs w:val="24"/>
                <w:rtl/>
              </w:rPr>
            </w:pPr>
            <w:r w:rsidRPr="007A508F">
              <w:rPr>
                <w:rFonts w:cs="B Titr" w:hint="cs"/>
                <w:color w:val="000000"/>
                <w:sz w:val="24"/>
                <w:szCs w:val="24"/>
                <w:rtl/>
              </w:rPr>
              <w:t>نظارت بر کمیسیون تبصره 1 ماد ه 1</w:t>
            </w:r>
          </w:p>
        </w:tc>
        <w:tc>
          <w:tcPr>
            <w:tcW w:w="2694"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spacing w:after="120"/>
              <w:rPr>
                <w:rFonts w:cs="B Zar"/>
                <w:b/>
                <w:bCs/>
                <w:color w:val="000000"/>
                <w:sz w:val="28"/>
                <w:szCs w:val="28"/>
                <w:rtl/>
              </w:rPr>
            </w:pPr>
            <w:r w:rsidRPr="007A508F">
              <w:rPr>
                <w:rFonts w:cs="B Zar" w:hint="cs"/>
                <w:b/>
                <w:bCs/>
                <w:color w:val="000000"/>
                <w:sz w:val="28"/>
                <w:szCs w:val="28"/>
                <w:rtl/>
              </w:rPr>
              <w:t xml:space="preserve">90 مورد 5/12 هکتار </w:t>
            </w:r>
          </w:p>
        </w:tc>
      </w:tr>
      <w:tr w:rsidR="007A508F" w:rsidRPr="007A508F" w:rsidTr="001A287E">
        <w:trPr>
          <w:trHeight w:hRule="exact" w:val="510"/>
        </w:trPr>
        <w:tc>
          <w:tcPr>
            <w:tcW w:w="4046"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spacing w:after="120"/>
              <w:rPr>
                <w:rFonts w:cs="B Titr"/>
                <w:color w:val="000000"/>
                <w:sz w:val="24"/>
                <w:szCs w:val="24"/>
                <w:rtl/>
              </w:rPr>
            </w:pPr>
            <w:r w:rsidRPr="007A508F">
              <w:rPr>
                <w:rFonts w:cs="B Titr" w:hint="cs"/>
                <w:color w:val="000000"/>
                <w:sz w:val="24"/>
                <w:szCs w:val="24"/>
                <w:rtl/>
              </w:rPr>
              <w:t>نظارت بر مجوز های تبصره 4 ماده 1</w:t>
            </w:r>
          </w:p>
        </w:tc>
        <w:tc>
          <w:tcPr>
            <w:tcW w:w="2694"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spacing w:after="120"/>
              <w:rPr>
                <w:rFonts w:cs="B Zar"/>
                <w:b/>
                <w:bCs/>
                <w:color w:val="000000"/>
                <w:sz w:val="28"/>
                <w:szCs w:val="28"/>
                <w:rtl/>
              </w:rPr>
            </w:pPr>
            <w:r w:rsidRPr="007A508F">
              <w:rPr>
                <w:rFonts w:cs="B Zar" w:hint="cs"/>
                <w:b/>
                <w:bCs/>
                <w:color w:val="000000"/>
                <w:sz w:val="28"/>
                <w:szCs w:val="28"/>
                <w:rtl/>
              </w:rPr>
              <w:t xml:space="preserve">217 مورد 95 هکتار </w:t>
            </w:r>
          </w:p>
        </w:tc>
      </w:tr>
      <w:tr w:rsidR="007A508F" w:rsidRPr="007A508F" w:rsidTr="00032EA8">
        <w:trPr>
          <w:trHeight w:hRule="exact" w:val="510"/>
        </w:trPr>
        <w:tc>
          <w:tcPr>
            <w:tcW w:w="4046"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spacing w:after="120"/>
              <w:rPr>
                <w:rFonts w:cs="B Titr"/>
                <w:color w:val="000000"/>
                <w:sz w:val="24"/>
                <w:szCs w:val="24"/>
                <w:rtl/>
              </w:rPr>
            </w:pPr>
            <w:r w:rsidRPr="007A508F">
              <w:rPr>
                <w:rFonts w:cs="B Titr" w:hint="cs"/>
                <w:color w:val="000000"/>
                <w:sz w:val="24"/>
                <w:szCs w:val="24"/>
                <w:rtl/>
              </w:rPr>
              <w:t xml:space="preserve">امور باقی مانده اصلاحات </w:t>
            </w:r>
          </w:p>
        </w:tc>
        <w:tc>
          <w:tcPr>
            <w:tcW w:w="2694" w:type="dxa"/>
            <w:tcBorders>
              <w:top w:val="single" w:sz="4" w:space="0" w:color="000000"/>
              <w:left w:val="single" w:sz="4" w:space="0" w:color="000000"/>
              <w:bottom w:val="single" w:sz="4" w:space="0" w:color="000000"/>
              <w:right w:val="single" w:sz="4" w:space="0" w:color="000000"/>
            </w:tcBorders>
          </w:tcPr>
          <w:p w:rsidR="007A508F" w:rsidRPr="007A508F" w:rsidRDefault="007A508F" w:rsidP="001A287E">
            <w:pPr>
              <w:bidi/>
              <w:spacing w:after="120"/>
              <w:rPr>
                <w:rFonts w:cs="B Zar"/>
                <w:b/>
                <w:bCs/>
                <w:color w:val="000000"/>
                <w:sz w:val="28"/>
                <w:szCs w:val="28"/>
                <w:rtl/>
              </w:rPr>
            </w:pPr>
            <w:r w:rsidRPr="007A508F">
              <w:rPr>
                <w:rFonts w:cs="B Zar" w:hint="cs"/>
                <w:b/>
                <w:bCs/>
                <w:color w:val="000000"/>
                <w:sz w:val="28"/>
                <w:szCs w:val="28"/>
                <w:rtl/>
              </w:rPr>
              <w:t xml:space="preserve">17 مورد 8/6 هکتار </w:t>
            </w:r>
          </w:p>
        </w:tc>
      </w:tr>
      <w:tr w:rsidR="007A508F" w:rsidRPr="007A508F" w:rsidTr="00032EA8">
        <w:trPr>
          <w:trHeight w:hRule="exact" w:val="510"/>
        </w:trPr>
        <w:tc>
          <w:tcPr>
            <w:tcW w:w="4046" w:type="dxa"/>
            <w:tcBorders>
              <w:top w:val="single" w:sz="4" w:space="0" w:color="000000"/>
              <w:left w:val="single" w:sz="4" w:space="0" w:color="000000"/>
              <w:bottom w:val="single" w:sz="4" w:space="0" w:color="auto"/>
              <w:right w:val="single" w:sz="4" w:space="0" w:color="000000"/>
            </w:tcBorders>
          </w:tcPr>
          <w:p w:rsidR="007A508F" w:rsidRPr="007A508F" w:rsidRDefault="007A508F" w:rsidP="001A287E">
            <w:pPr>
              <w:bidi/>
              <w:spacing w:after="120"/>
              <w:rPr>
                <w:rFonts w:cs="B Titr"/>
                <w:color w:val="000000"/>
                <w:sz w:val="24"/>
                <w:szCs w:val="24"/>
                <w:rtl/>
              </w:rPr>
            </w:pPr>
            <w:r w:rsidRPr="007A508F">
              <w:rPr>
                <w:rFonts w:cs="B Titr" w:hint="cs"/>
                <w:color w:val="000000"/>
                <w:sz w:val="24"/>
                <w:szCs w:val="24"/>
                <w:rtl/>
              </w:rPr>
              <w:t>قلع  و قمع بنا تبصره 2 ماده 10</w:t>
            </w:r>
          </w:p>
        </w:tc>
        <w:tc>
          <w:tcPr>
            <w:tcW w:w="2694" w:type="dxa"/>
            <w:tcBorders>
              <w:top w:val="single" w:sz="4" w:space="0" w:color="000000"/>
              <w:left w:val="single" w:sz="4" w:space="0" w:color="000000"/>
              <w:bottom w:val="single" w:sz="4" w:space="0" w:color="auto"/>
              <w:right w:val="single" w:sz="4" w:space="0" w:color="000000"/>
            </w:tcBorders>
          </w:tcPr>
          <w:p w:rsidR="007A508F" w:rsidRPr="007A508F" w:rsidRDefault="007A508F" w:rsidP="001A287E">
            <w:pPr>
              <w:bidi/>
              <w:spacing w:after="120"/>
              <w:rPr>
                <w:rFonts w:cs="B Zar"/>
                <w:b/>
                <w:bCs/>
                <w:color w:val="000000"/>
                <w:sz w:val="28"/>
                <w:szCs w:val="28"/>
                <w:rtl/>
              </w:rPr>
            </w:pPr>
            <w:r w:rsidRPr="007A508F">
              <w:rPr>
                <w:rFonts w:cs="B Zar" w:hint="cs"/>
                <w:b/>
                <w:bCs/>
                <w:color w:val="000000"/>
                <w:sz w:val="28"/>
                <w:szCs w:val="28"/>
                <w:rtl/>
              </w:rPr>
              <w:t xml:space="preserve">5 مورد 3/1 هکتار </w:t>
            </w:r>
          </w:p>
        </w:tc>
      </w:tr>
    </w:tbl>
    <w:p w:rsidR="007A508F" w:rsidRPr="007A508F" w:rsidRDefault="007A508F" w:rsidP="007A508F">
      <w:pPr>
        <w:tabs>
          <w:tab w:val="left" w:pos="10212"/>
        </w:tabs>
        <w:bidi/>
        <w:spacing w:after="120"/>
        <w:rPr>
          <w:rFonts w:cs="B Zar"/>
          <w:b/>
          <w:bCs/>
          <w:color w:val="000000"/>
          <w:sz w:val="28"/>
          <w:szCs w:val="28"/>
          <w:rtl/>
        </w:rPr>
      </w:pPr>
    </w:p>
    <w:p w:rsidR="007A508F" w:rsidRPr="007A508F" w:rsidRDefault="007A508F" w:rsidP="007A508F">
      <w:pPr>
        <w:tabs>
          <w:tab w:val="left" w:pos="10212"/>
        </w:tabs>
        <w:bidi/>
        <w:spacing w:after="120"/>
        <w:rPr>
          <w:rFonts w:cs="B Zar"/>
          <w:b/>
          <w:bCs/>
          <w:color w:val="000000"/>
          <w:sz w:val="28"/>
          <w:szCs w:val="28"/>
          <w:rtl/>
        </w:rPr>
      </w:pPr>
    </w:p>
    <w:p w:rsidR="007A508F" w:rsidRPr="007A508F" w:rsidRDefault="007A508F" w:rsidP="007A508F">
      <w:pPr>
        <w:tabs>
          <w:tab w:val="left" w:pos="10212"/>
        </w:tabs>
        <w:bidi/>
        <w:spacing w:after="120"/>
        <w:rPr>
          <w:rFonts w:cs="B Zar"/>
          <w:b/>
          <w:bCs/>
          <w:color w:val="000000"/>
          <w:sz w:val="28"/>
          <w:szCs w:val="28"/>
          <w:rtl/>
        </w:rPr>
      </w:pPr>
    </w:p>
    <w:p w:rsidR="007A508F" w:rsidRPr="007A508F" w:rsidRDefault="007A508F" w:rsidP="007A508F">
      <w:pPr>
        <w:tabs>
          <w:tab w:val="left" w:pos="10212"/>
        </w:tabs>
        <w:bidi/>
        <w:spacing w:after="120"/>
        <w:rPr>
          <w:rFonts w:cs="B Zar"/>
          <w:b/>
          <w:bCs/>
          <w:color w:val="000000"/>
          <w:sz w:val="28"/>
          <w:szCs w:val="28"/>
          <w:rtl/>
        </w:rPr>
      </w:pPr>
    </w:p>
    <w:p w:rsidR="007A508F" w:rsidRPr="007A508F" w:rsidRDefault="007A508F" w:rsidP="007A508F">
      <w:pPr>
        <w:tabs>
          <w:tab w:val="left" w:pos="10212"/>
        </w:tabs>
        <w:bidi/>
        <w:spacing w:after="120"/>
        <w:rPr>
          <w:rFonts w:cs="B Zar"/>
          <w:b/>
          <w:bCs/>
          <w:color w:val="000000"/>
          <w:sz w:val="28"/>
          <w:szCs w:val="28"/>
          <w:rtl/>
        </w:rPr>
      </w:pPr>
    </w:p>
    <w:p w:rsidR="007A508F" w:rsidRPr="007A508F" w:rsidRDefault="007A508F" w:rsidP="007A508F">
      <w:pPr>
        <w:tabs>
          <w:tab w:val="left" w:pos="10212"/>
        </w:tabs>
        <w:bidi/>
        <w:spacing w:after="120"/>
        <w:rPr>
          <w:rFonts w:cs="B Zar" w:hint="cs"/>
          <w:b/>
          <w:bCs/>
          <w:color w:val="000000"/>
          <w:sz w:val="28"/>
          <w:szCs w:val="28"/>
          <w:rtl/>
        </w:rPr>
      </w:pPr>
    </w:p>
    <w:p w:rsidR="007A508F" w:rsidRPr="007A508F" w:rsidRDefault="007A508F" w:rsidP="007A508F">
      <w:pPr>
        <w:tabs>
          <w:tab w:val="left" w:pos="10212"/>
        </w:tabs>
        <w:bidi/>
        <w:spacing w:after="120"/>
        <w:rPr>
          <w:rFonts w:cs="B Zar" w:hint="cs"/>
          <w:b/>
          <w:bCs/>
          <w:color w:val="000000"/>
          <w:sz w:val="28"/>
          <w:szCs w:val="28"/>
          <w:rtl/>
        </w:rPr>
      </w:pPr>
    </w:p>
    <w:p w:rsidR="007A508F" w:rsidRPr="007A508F" w:rsidRDefault="007A508F" w:rsidP="007A508F">
      <w:pPr>
        <w:tabs>
          <w:tab w:val="left" w:pos="10212"/>
        </w:tabs>
        <w:bidi/>
        <w:spacing w:after="120"/>
        <w:rPr>
          <w:rFonts w:cs="B Zar" w:hint="cs"/>
          <w:b/>
          <w:bCs/>
          <w:color w:val="000000"/>
          <w:sz w:val="28"/>
          <w:szCs w:val="28"/>
          <w:rtl/>
        </w:rPr>
      </w:pPr>
    </w:p>
    <w:p w:rsidR="00032EA8" w:rsidRDefault="00032EA8" w:rsidP="007A508F">
      <w:pPr>
        <w:tabs>
          <w:tab w:val="left" w:pos="10212"/>
        </w:tabs>
        <w:bidi/>
        <w:spacing w:after="120"/>
        <w:rPr>
          <w:rFonts w:cs="B Zar" w:hint="cs"/>
          <w:b/>
          <w:bCs/>
          <w:color w:val="000000"/>
          <w:sz w:val="28"/>
          <w:szCs w:val="28"/>
          <w:rtl/>
        </w:rPr>
      </w:pPr>
    </w:p>
    <w:p w:rsidR="007A508F" w:rsidRPr="007A508F" w:rsidRDefault="007A508F" w:rsidP="00032EA8">
      <w:pPr>
        <w:tabs>
          <w:tab w:val="left" w:pos="10212"/>
        </w:tabs>
        <w:bidi/>
        <w:spacing w:after="120"/>
        <w:rPr>
          <w:rFonts w:cs="B Zar"/>
          <w:b/>
          <w:bCs/>
          <w:color w:val="000000"/>
          <w:sz w:val="28"/>
          <w:szCs w:val="28"/>
        </w:rPr>
      </w:pPr>
      <w:r w:rsidRPr="007A508F">
        <w:rPr>
          <w:rFonts w:cs="B Zar" w:hint="cs"/>
          <w:b/>
          <w:bCs/>
          <w:color w:val="000000"/>
          <w:sz w:val="28"/>
          <w:szCs w:val="28"/>
          <w:rtl/>
        </w:rPr>
        <w:t xml:space="preserve"> از ديگر اقدامات شهرستان :</w:t>
      </w:r>
    </w:p>
    <w:p w:rsidR="007A508F" w:rsidRPr="007A508F" w:rsidRDefault="007A508F" w:rsidP="007A508F">
      <w:pPr>
        <w:bidi/>
        <w:spacing w:after="120"/>
        <w:rPr>
          <w:rFonts w:cs="B Zar"/>
          <w:color w:val="000000"/>
          <w:sz w:val="28"/>
          <w:szCs w:val="28"/>
          <w:rtl/>
        </w:rPr>
      </w:pPr>
      <w:r w:rsidRPr="007A508F">
        <w:rPr>
          <w:rFonts w:cs="B Zar" w:hint="cs"/>
          <w:color w:val="000000"/>
          <w:sz w:val="28"/>
          <w:szCs w:val="28"/>
          <w:rtl/>
        </w:rPr>
        <w:t>پیگیری صدور مجوز تبصره چهار و  یک .</w:t>
      </w:r>
    </w:p>
    <w:p w:rsidR="007A508F" w:rsidRPr="007A508F" w:rsidRDefault="007A508F" w:rsidP="007A508F">
      <w:pPr>
        <w:bidi/>
        <w:spacing w:after="120"/>
        <w:rPr>
          <w:rFonts w:cs="B Zar"/>
          <w:b/>
          <w:bCs/>
          <w:color w:val="000000"/>
          <w:sz w:val="28"/>
          <w:szCs w:val="28"/>
          <w:rtl/>
        </w:rPr>
      </w:pPr>
      <w:r w:rsidRPr="007A508F">
        <w:rPr>
          <w:rFonts w:cs="B Zar" w:hint="cs"/>
          <w:color w:val="000000"/>
          <w:sz w:val="28"/>
          <w:szCs w:val="28"/>
          <w:rtl/>
        </w:rPr>
        <w:t>نظارت بر طرح های تبصره 4 و 1 ،</w:t>
      </w:r>
      <w:r w:rsidRPr="007A508F">
        <w:rPr>
          <w:rFonts w:cs="B Zar" w:hint="cs"/>
          <w:color w:val="000000"/>
          <w:sz w:val="28"/>
          <w:szCs w:val="28"/>
          <w:rtl/>
          <w:lang w:bidi="fa-IR"/>
        </w:rPr>
        <w:t xml:space="preserve">(طرح های مرتبط با بخش کشاورزی و همچنین سایر بخش ها </w:t>
      </w:r>
      <w:r w:rsidRPr="007A508F">
        <w:rPr>
          <w:rFonts w:cs="B Zar" w:hint="cs"/>
          <w:color w:val="000000"/>
          <w:sz w:val="28"/>
          <w:szCs w:val="28"/>
          <w:rtl/>
        </w:rPr>
        <w:t xml:space="preserve"> )پاسخ به استعلامات  دفترخانه های اسناد رسمی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ادارات دولتی و نهادهای عمومی و غیر دولتی</w:t>
      </w:r>
    </w:p>
    <w:p w:rsidR="007A508F" w:rsidRPr="007A508F" w:rsidRDefault="007A508F" w:rsidP="007A508F">
      <w:pPr>
        <w:bidi/>
        <w:spacing w:after="120"/>
        <w:rPr>
          <w:rFonts w:cs="B Zar"/>
          <w:color w:val="000000"/>
          <w:sz w:val="28"/>
          <w:szCs w:val="28"/>
          <w:rtl/>
        </w:rPr>
      </w:pPr>
      <w:r w:rsidRPr="007A508F">
        <w:rPr>
          <w:rFonts w:cs="B Zar" w:hint="cs"/>
          <w:color w:val="000000"/>
          <w:sz w:val="28"/>
          <w:szCs w:val="28"/>
          <w:rtl/>
        </w:rPr>
        <w:t xml:space="preserve"> صدور مجوز جهت برقراری انشعاب برق  و آب و گاز و غیره توسط ادارات زیربط،  صدور مجوز استخر ذخیره آب کشاورزی  ترمیم و بازسازی ساختمان ها قدیمی .</w:t>
      </w:r>
    </w:p>
    <w:p w:rsidR="007A508F" w:rsidRPr="007A508F" w:rsidRDefault="007A508F" w:rsidP="007A508F">
      <w:pPr>
        <w:bidi/>
        <w:spacing w:after="120"/>
        <w:rPr>
          <w:rFonts w:cs="B Zar"/>
          <w:color w:val="000000"/>
          <w:sz w:val="28"/>
          <w:szCs w:val="28"/>
          <w:rtl/>
        </w:rPr>
      </w:pPr>
      <w:r w:rsidRPr="007A508F">
        <w:rPr>
          <w:rFonts w:cs="B Zar" w:hint="cs"/>
          <w:color w:val="000000"/>
          <w:sz w:val="28"/>
          <w:szCs w:val="28"/>
          <w:rtl/>
        </w:rPr>
        <w:lastRenderedPageBreak/>
        <w:t xml:space="preserve"> قلع و قمع  تغییر کاربری غیر مجاز -  اطلاع رسانی (تهیه بنر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تابلو </w:t>
      </w:r>
      <w:r w:rsidRPr="007A508F">
        <w:rPr>
          <w:rFonts w:ascii="Times New Roman" w:hAnsi="Times New Roman" w:cs="Times New Roman" w:hint="cs"/>
          <w:color w:val="000000"/>
          <w:sz w:val="28"/>
          <w:szCs w:val="28"/>
          <w:rtl/>
        </w:rPr>
        <w:t>–</w:t>
      </w:r>
      <w:r w:rsidRPr="007A508F">
        <w:rPr>
          <w:rFonts w:cs="B Zar" w:hint="cs"/>
          <w:color w:val="000000"/>
          <w:sz w:val="28"/>
          <w:szCs w:val="28"/>
          <w:rtl/>
        </w:rPr>
        <w:t xml:space="preserve"> سی دی و ...) در خصوص لزوم حفظ کاربری اراضی زراعی و باغی . </w:t>
      </w:r>
    </w:p>
    <w:p w:rsidR="007A508F" w:rsidRPr="007A508F" w:rsidRDefault="007A508F" w:rsidP="007A508F">
      <w:pPr>
        <w:bidi/>
        <w:spacing w:after="120"/>
        <w:rPr>
          <w:rFonts w:cs="B Zar"/>
          <w:color w:val="000000"/>
          <w:sz w:val="28"/>
          <w:szCs w:val="28"/>
          <w:rtl/>
        </w:rPr>
      </w:pPr>
      <w:r w:rsidRPr="007A508F">
        <w:rPr>
          <w:rFonts w:cs="B Zar" w:hint="cs"/>
          <w:color w:val="000000"/>
          <w:sz w:val="28"/>
          <w:szCs w:val="28"/>
          <w:rtl/>
        </w:rPr>
        <w:t>شرکت در جلسات مرتبط از قبیل کمیسیون مسکن و  راه و شهرسازی  ماده 13 ،ماده واحده...</w:t>
      </w:r>
    </w:p>
    <w:p w:rsidR="007A508F" w:rsidRPr="007A508F" w:rsidRDefault="007A508F" w:rsidP="007A508F">
      <w:pPr>
        <w:bidi/>
        <w:rPr>
          <w:rFonts w:cs="B Zar" w:hint="cs"/>
          <w:b/>
          <w:bCs/>
          <w:color w:val="000000"/>
          <w:sz w:val="18"/>
          <w:szCs w:val="18"/>
          <w:rtl/>
        </w:rPr>
      </w:pPr>
    </w:p>
    <w:p w:rsidR="007A508F" w:rsidRPr="007A508F" w:rsidRDefault="007A508F" w:rsidP="007A508F">
      <w:pPr>
        <w:bidi/>
        <w:rPr>
          <w:rFonts w:cs="B Titr" w:hint="cs"/>
          <w:color w:val="000000"/>
          <w:sz w:val="28"/>
          <w:szCs w:val="28"/>
          <w:rtl/>
        </w:rPr>
      </w:pPr>
    </w:p>
    <w:p w:rsidR="007A508F" w:rsidRPr="007A508F" w:rsidRDefault="00806D09" w:rsidP="00003573">
      <w:pPr>
        <w:bidi/>
        <w:rPr>
          <w:rFonts w:cs="B Zar" w:hint="cs"/>
          <w:color w:val="000000"/>
          <w:sz w:val="28"/>
          <w:szCs w:val="28"/>
          <w:rtl/>
        </w:rPr>
      </w:pPr>
      <w:r>
        <w:rPr>
          <w:rFonts w:cs="B Titr" w:hint="cs"/>
          <w:color w:val="000000"/>
          <w:sz w:val="28"/>
          <w:szCs w:val="28"/>
          <w:rtl/>
        </w:rPr>
        <w:t>اداره</w:t>
      </w:r>
      <w:r w:rsidR="007A508F" w:rsidRPr="007A508F">
        <w:rPr>
          <w:rFonts w:cs="B Titr" w:hint="cs"/>
          <w:color w:val="000000"/>
          <w:sz w:val="28"/>
          <w:szCs w:val="28"/>
          <w:rtl/>
        </w:rPr>
        <w:t xml:space="preserve">  ترويج  و آموزش كشاورزي : </w:t>
      </w:r>
      <w:r w:rsidR="007A508F" w:rsidRPr="007A508F">
        <w:rPr>
          <w:rFonts w:cs="B Zar" w:hint="cs"/>
          <w:color w:val="000000"/>
          <w:sz w:val="28"/>
          <w:szCs w:val="28"/>
          <w:rtl/>
        </w:rPr>
        <w:t xml:space="preserve">از جمله برنامه های اداره آموزش و ترویج مدیریت جهاد کشاورزی شهرستان نجف آباد برنامه ريزی و اجرای طرحهای ترويجی در زمينه توليد محصولات سالم و ارگانيك ، نظارت و حمايت از عاملين ترويجی با تاكيد بر كشاورزان خبره ، تسهيل گران روستايی ، مددكاران ترويجی ، شركتهای خدمات مشاوره ای ، معرفی و حمايت از بهره برداران ، توليد كنندگان نمونه بخش كشاورزی ، روستايی و عشايری ، توسعه و تجهيز شبكه ترويجی متناسب با نياز بخش ،  اجرای طرحهای بسيج سازندگی بمنظور جلب مشاركت كشاورزان جوان در امر توسعه كشاورزی ، استفاده از روش هاي نوين آموزشي در جهت ارتقاء سطح آگاهي ، مهارت ، دانش و بينش بهره برداران بخش كشاورزي و انتقال تبادل اطلاعات و دستاوردهاي تحقيقاتي و فنون جديد كشاورزي در سطح مزارع به كشاورزان حائز اهميت مي باشند </w:t>
      </w:r>
    </w:p>
    <w:p w:rsidR="007A508F" w:rsidRPr="007A508F" w:rsidRDefault="007A508F" w:rsidP="007A508F">
      <w:pPr>
        <w:tabs>
          <w:tab w:val="left" w:pos="4854"/>
        </w:tabs>
        <w:bidi/>
        <w:spacing w:after="120"/>
        <w:rPr>
          <w:rFonts w:cs="B Zar"/>
          <w:color w:val="000000"/>
          <w:sz w:val="28"/>
          <w:szCs w:val="28"/>
          <w:rtl/>
        </w:rPr>
      </w:pPr>
      <w:r w:rsidRPr="007A508F">
        <w:rPr>
          <w:rFonts w:cs="B Titr" w:hint="cs"/>
          <w:color w:val="000000"/>
          <w:sz w:val="24"/>
          <w:szCs w:val="24"/>
          <w:rtl/>
        </w:rPr>
        <w:t xml:space="preserve">ديگرفعاليت ها و اقدامات ترويجي شهرستان  در طی سال 95:  </w:t>
      </w:r>
    </w:p>
    <w:p w:rsidR="00795F13" w:rsidRPr="007A508F" w:rsidRDefault="007A508F" w:rsidP="007A508F">
      <w:pPr>
        <w:bidi/>
        <w:rPr>
          <w:rFonts w:cs="B Zar"/>
          <w:color w:val="000000"/>
          <w:sz w:val="28"/>
          <w:szCs w:val="28"/>
        </w:rPr>
      </w:pPr>
      <w:r w:rsidRPr="007A508F">
        <w:rPr>
          <w:rFonts w:cs="B Zar" w:hint="cs"/>
          <w:color w:val="000000"/>
          <w:sz w:val="28"/>
          <w:szCs w:val="28"/>
          <w:rtl/>
        </w:rPr>
        <w:t xml:space="preserve">استفاده از توان علمی و انسانی نیروهای بسیج سازندگی در عرصه کشاورزی 5   نفر روز  -  نظارت بر فعالیت شرکت های خدمات مشاوره ای -   استقرار نظام صنفی کارهای کشاورزی - هدایت مراجعین و تشکیل پرونده مشاغل خانگی  -   صدور مجوز فعالیت مشاغل خانگی در زمینه های مربوط به کشاورزی و دامپروری 11   مجوز  -  آموزش ها و ارائه توصیه های فنی به صورت انفرادی به طور مستمر - برگزاری بازدید علمی- آموزشی خارج از استان3 مورد و داخل استان 1 مورد. بکارگیری مدد کاران ترویجی 20 مورد، تهیه بروشور و اطلاعیه ترویجی 45 مورد، برگزاري  كلاسها و كارگاههاي آموزشي  14 موردو اجرای دوره های مهارتی 11 مورد. </w:t>
      </w:r>
      <w:bookmarkEnd w:id="0"/>
      <w:bookmarkEnd w:id="1"/>
    </w:p>
    <w:sectPr w:rsidR="00795F13" w:rsidRPr="007A508F" w:rsidSect="0018078F">
      <w:footerReference w:type="default" r:id="rId9"/>
      <w:pgSz w:w="16838" w:h="11906" w:orient="landscape"/>
      <w:pgMar w:top="567" w:right="1440" w:bottom="567" w:left="1440"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944" w:rsidRDefault="00475944">
      <w:pPr>
        <w:spacing w:after="0" w:line="240" w:lineRule="auto"/>
      </w:pPr>
      <w:r>
        <w:separator/>
      </w:r>
    </w:p>
  </w:endnote>
  <w:endnote w:type="continuationSeparator" w:id="1">
    <w:p w:rsidR="00475944" w:rsidRDefault="00475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392" w:rsidRDefault="00B30392">
    <w:pPr>
      <w:pStyle w:val="Footer"/>
      <w:jc w:val="right"/>
    </w:pPr>
    <w:fldSimple w:instr=" PAGE   \* MERGEFORMAT ">
      <w:r w:rsidR="00AF7895">
        <w:rPr>
          <w:noProof/>
          <w:rtl/>
        </w:rPr>
        <w:t>1</w:t>
      </w:r>
    </w:fldSimple>
  </w:p>
  <w:p w:rsidR="00B30392" w:rsidRDefault="00B30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944" w:rsidRDefault="00475944">
      <w:pPr>
        <w:spacing w:after="0" w:line="240" w:lineRule="auto"/>
      </w:pPr>
      <w:r>
        <w:separator/>
      </w:r>
    </w:p>
  </w:footnote>
  <w:footnote w:type="continuationSeparator" w:id="1">
    <w:p w:rsidR="00475944" w:rsidRDefault="004759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658"/>
    <w:multiLevelType w:val="hybridMultilevel"/>
    <w:tmpl w:val="D764A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05E40"/>
    <w:multiLevelType w:val="hybridMultilevel"/>
    <w:tmpl w:val="DDF6C64E"/>
    <w:lvl w:ilvl="0" w:tplc="E7926C36">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72147"/>
    <w:multiLevelType w:val="hybridMultilevel"/>
    <w:tmpl w:val="32506DF0"/>
    <w:lvl w:ilvl="0" w:tplc="4D7AA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A3873"/>
    <w:multiLevelType w:val="hybridMultilevel"/>
    <w:tmpl w:val="A948D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37D0E"/>
    <w:multiLevelType w:val="hybridMultilevel"/>
    <w:tmpl w:val="6F7A1350"/>
    <w:lvl w:ilvl="0" w:tplc="1494CE8C">
      <w:start w:val="1"/>
      <w:numFmt w:val="bullet"/>
      <w:lvlText w:val="-"/>
      <w:lvlJc w:val="left"/>
      <w:pPr>
        <w:tabs>
          <w:tab w:val="num" w:pos="720"/>
        </w:tabs>
        <w:ind w:left="720" w:hanging="360"/>
      </w:pPr>
      <w:rPr>
        <w:rFonts w:ascii="Times New Roman" w:eastAsia="Times New Roman" w:hAnsi="Times New Roman"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601CA1"/>
    <w:multiLevelType w:val="hybridMultilevel"/>
    <w:tmpl w:val="E60CD5EC"/>
    <w:lvl w:ilvl="0" w:tplc="54EEC41C">
      <w:start w:val="3885"/>
      <w:numFmt w:val="bullet"/>
      <w:lvlText w:val="-"/>
      <w:lvlJc w:val="left"/>
      <w:pPr>
        <w:ind w:left="720" w:hanging="360"/>
      </w:pPr>
      <w:rPr>
        <w:rFonts w:ascii="Calibri" w:eastAsia="Calibri" w:hAnsi="Calibri" w:cs="B Tit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E7C15"/>
    <w:multiLevelType w:val="hybridMultilevel"/>
    <w:tmpl w:val="B71C5612"/>
    <w:lvl w:ilvl="0" w:tplc="DC7E4656">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C007F"/>
    <w:multiLevelType w:val="hybridMultilevel"/>
    <w:tmpl w:val="004E2A7C"/>
    <w:lvl w:ilvl="0" w:tplc="991E8EB4">
      <w:start w:val="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C5F8B"/>
    <w:multiLevelType w:val="hybridMultilevel"/>
    <w:tmpl w:val="47A63964"/>
    <w:lvl w:ilvl="0" w:tplc="A490A08A">
      <w:start w:val="1"/>
      <w:numFmt w:val="decimal"/>
      <w:lvlText w:val="%1-"/>
      <w:lvlJc w:val="left"/>
      <w:pPr>
        <w:ind w:left="750" w:hanging="390"/>
      </w:pPr>
      <w:rPr>
        <w:rFonts w:cs="B Za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BE188A"/>
    <w:multiLevelType w:val="hybridMultilevel"/>
    <w:tmpl w:val="270A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22428"/>
    <w:multiLevelType w:val="hybridMultilevel"/>
    <w:tmpl w:val="CBD088E0"/>
    <w:lvl w:ilvl="0" w:tplc="3696A156">
      <w:start w:val="3885"/>
      <w:numFmt w:val="bullet"/>
      <w:lvlText w:val="-"/>
      <w:lvlJc w:val="left"/>
      <w:pPr>
        <w:ind w:left="720" w:hanging="360"/>
      </w:pPr>
      <w:rPr>
        <w:rFonts w:ascii="Calibri" w:eastAsia="Calibri" w:hAnsi="Calibr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F558E"/>
    <w:multiLevelType w:val="hybridMultilevel"/>
    <w:tmpl w:val="CC961AA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F7362B"/>
    <w:multiLevelType w:val="hybridMultilevel"/>
    <w:tmpl w:val="AFA2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140A1"/>
    <w:multiLevelType w:val="hybridMultilevel"/>
    <w:tmpl w:val="6024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25A24"/>
    <w:multiLevelType w:val="hybridMultilevel"/>
    <w:tmpl w:val="9E1E8452"/>
    <w:lvl w:ilvl="0" w:tplc="AFE43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D414F9"/>
    <w:multiLevelType w:val="hybridMultilevel"/>
    <w:tmpl w:val="A37E8C98"/>
    <w:lvl w:ilvl="0" w:tplc="C63EE862">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68523F8"/>
    <w:multiLevelType w:val="hybridMultilevel"/>
    <w:tmpl w:val="0F5EE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A5A5C"/>
    <w:multiLevelType w:val="hybridMultilevel"/>
    <w:tmpl w:val="8C28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6"/>
  </w:num>
  <w:num w:numId="7">
    <w:abstractNumId w:val="10"/>
  </w:num>
  <w:num w:numId="8">
    <w:abstractNumId w:val="5"/>
  </w:num>
  <w:num w:numId="9">
    <w:abstractNumId w:val="9"/>
  </w:num>
  <w:num w:numId="10">
    <w:abstractNumId w:val="17"/>
  </w:num>
  <w:num w:numId="11">
    <w:abstractNumId w:val="13"/>
  </w:num>
  <w:num w:numId="12">
    <w:abstractNumId w:val="12"/>
  </w:num>
  <w:num w:numId="13">
    <w:abstractNumId w:val="1"/>
  </w:num>
  <w:num w:numId="14">
    <w:abstractNumId w:val="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 w:numId="22">
    <w:abstractNumId w:val="6"/>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C24B4"/>
    <w:rsid w:val="000007D7"/>
    <w:rsid w:val="00000868"/>
    <w:rsid w:val="00000CE5"/>
    <w:rsid w:val="0000145D"/>
    <w:rsid w:val="000017A2"/>
    <w:rsid w:val="00001A04"/>
    <w:rsid w:val="00002FD9"/>
    <w:rsid w:val="00003573"/>
    <w:rsid w:val="00004E63"/>
    <w:rsid w:val="0000509C"/>
    <w:rsid w:val="0000608E"/>
    <w:rsid w:val="000072FD"/>
    <w:rsid w:val="000074E2"/>
    <w:rsid w:val="000101AC"/>
    <w:rsid w:val="00010CBE"/>
    <w:rsid w:val="000119AA"/>
    <w:rsid w:val="00011FD1"/>
    <w:rsid w:val="00012906"/>
    <w:rsid w:val="00012DBA"/>
    <w:rsid w:val="0001320C"/>
    <w:rsid w:val="00013568"/>
    <w:rsid w:val="000135C2"/>
    <w:rsid w:val="00013767"/>
    <w:rsid w:val="00013C9B"/>
    <w:rsid w:val="00014035"/>
    <w:rsid w:val="00014831"/>
    <w:rsid w:val="00014D06"/>
    <w:rsid w:val="00015BBE"/>
    <w:rsid w:val="0002071F"/>
    <w:rsid w:val="00020832"/>
    <w:rsid w:val="0002156D"/>
    <w:rsid w:val="00022B17"/>
    <w:rsid w:val="00022D21"/>
    <w:rsid w:val="00022DF1"/>
    <w:rsid w:val="000236DD"/>
    <w:rsid w:val="00024691"/>
    <w:rsid w:val="00024E87"/>
    <w:rsid w:val="000257B9"/>
    <w:rsid w:val="0002695D"/>
    <w:rsid w:val="00026AE0"/>
    <w:rsid w:val="000273E4"/>
    <w:rsid w:val="000304D3"/>
    <w:rsid w:val="000306AF"/>
    <w:rsid w:val="00030E36"/>
    <w:rsid w:val="00031334"/>
    <w:rsid w:val="00031B70"/>
    <w:rsid w:val="00031F23"/>
    <w:rsid w:val="00032107"/>
    <w:rsid w:val="00032E38"/>
    <w:rsid w:val="00032EA8"/>
    <w:rsid w:val="00033B46"/>
    <w:rsid w:val="000345E0"/>
    <w:rsid w:val="0003530E"/>
    <w:rsid w:val="000353FC"/>
    <w:rsid w:val="000354E6"/>
    <w:rsid w:val="0003639B"/>
    <w:rsid w:val="00036939"/>
    <w:rsid w:val="00037562"/>
    <w:rsid w:val="00040492"/>
    <w:rsid w:val="0004199F"/>
    <w:rsid w:val="00041AB8"/>
    <w:rsid w:val="0004299E"/>
    <w:rsid w:val="00042A6C"/>
    <w:rsid w:val="000448D6"/>
    <w:rsid w:val="00044A9B"/>
    <w:rsid w:val="00044CC9"/>
    <w:rsid w:val="0004527B"/>
    <w:rsid w:val="00045E0C"/>
    <w:rsid w:val="00045E28"/>
    <w:rsid w:val="00045E5B"/>
    <w:rsid w:val="00046B37"/>
    <w:rsid w:val="000474F3"/>
    <w:rsid w:val="00047F8E"/>
    <w:rsid w:val="00047FF5"/>
    <w:rsid w:val="000502EF"/>
    <w:rsid w:val="00050F9E"/>
    <w:rsid w:val="000510FC"/>
    <w:rsid w:val="00051E4C"/>
    <w:rsid w:val="000525A2"/>
    <w:rsid w:val="0005263E"/>
    <w:rsid w:val="000534EB"/>
    <w:rsid w:val="0005496E"/>
    <w:rsid w:val="00054E99"/>
    <w:rsid w:val="00056C1D"/>
    <w:rsid w:val="00056ED0"/>
    <w:rsid w:val="00057227"/>
    <w:rsid w:val="00060661"/>
    <w:rsid w:val="000606D4"/>
    <w:rsid w:val="000608AD"/>
    <w:rsid w:val="0006098D"/>
    <w:rsid w:val="00062621"/>
    <w:rsid w:val="00062772"/>
    <w:rsid w:val="000629AD"/>
    <w:rsid w:val="00062A07"/>
    <w:rsid w:val="00062A40"/>
    <w:rsid w:val="0006374C"/>
    <w:rsid w:val="0006390E"/>
    <w:rsid w:val="0006467F"/>
    <w:rsid w:val="00064778"/>
    <w:rsid w:val="000655B1"/>
    <w:rsid w:val="00065616"/>
    <w:rsid w:val="00066A7A"/>
    <w:rsid w:val="00067030"/>
    <w:rsid w:val="000671CB"/>
    <w:rsid w:val="00071E54"/>
    <w:rsid w:val="00072039"/>
    <w:rsid w:val="00072580"/>
    <w:rsid w:val="0007298E"/>
    <w:rsid w:val="00072BDD"/>
    <w:rsid w:val="00073054"/>
    <w:rsid w:val="0007328A"/>
    <w:rsid w:val="00073853"/>
    <w:rsid w:val="00073948"/>
    <w:rsid w:val="000742DD"/>
    <w:rsid w:val="00074511"/>
    <w:rsid w:val="00074B30"/>
    <w:rsid w:val="000758E5"/>
    <w:rsid w:val="0007590F"/>
    <w:rsid w:val="00076AE9"/>
    <w:rsid w:val="00080D6E"/>
    <w:rsid w:val="000810E5"/>
    <w:rsid w:val="0008156A"/>
    <w:rsid w:val="0008256D"/>
    <w:rsid w:val="0008352C"/>
    <w:rsid w:val="000838C5"/>
    <w:rsid w:val="0008558C"/>
    <w:rsid w:val="00085F12"/>
    <w:rsid w:val="000867BD"/>
    <w:rsid w:val="000870CD"/>
    <w:rsid w:val="00087492"/>
    <w:rsid w:val="000875BB"/>
    <w:rsid w:val="00087845"/>
    <w:rsid w:val="00087C6C"/>
    <w:rsid w:val="000901A3"/>
    <w:rsid w:val="000901F6"/>
    <w:rsid w:val="00090283"/>
    <w:rsid w:val="00090F3F"/>
    <w:rsid w:val="00091151"/>
    <w:rsid w:val="00091307"/>
    <w:rsid w:val="00091CED"/>
    <w:rsid w:val="000935DB"/>
    <w:rsid w:val="00093B1E"/>
    <w:rsid w:val="00093DB4"/>
    <w:rsid w:val="000949E6"/>
    <w:rsid w:val="000A0974"/>
    <w:rsid w:val="000A0AE2"/>
    <w:rsid w:val="000A25E9"/>
    <w:rsid w:val="000A2B93"/>
    <w:rsid w:val="000A4605"/>
    <w:rsid w:val="000A4CD4"/>
    <w:rsid w:val="000A4EAF"/>
    <w:rsid w:val="000A50EF"/>
    <w:rsid w:val="000A61D2"/>
    <w:rsid w:val="000A62CD"/>
    <w:rsid w:val="000A6523"/>
    <w:rsid w:val="000A661A"/>
    <w:rsid w:val="000A6A09"/>
    <w:rsid w:val="000A6A13"/>
    <w:rsid w:val="000A6AB9"/>
    <w:rsid w:val="000A6CF2"/>
    <w:rsid w:val="000A6DAE"/>
    <w:rsid w:val="000B2158"/>
    <w:rsid w:val="000B2901"/>
    <w:rsid w:val="000B3066"/>
    <w:rsid w:val="000B436A"/>
    <w:rsid w:val="000B554C"/>
    <w:rsid w:val="000B560A"/>
    <w:rsid w:val="000B5690"/>
    <w:rsid w:val="000B6696"/>
    <w:rsid w:val="000B7C27"/>
    <w:rsid w:val="000C169E"/>
    <w:rsid w:val="000C24B4"/>
    <w:rsid w:val="000C25CE"/>
    <w:rsid w:val="000C271F"/>
    <w:rsid w:val="000C296C"/>
    <w:rsid w:val="000C3156"/>
    <w:rsid w:val="000C3472"/>
    <w:rsid w:val="000C37DD"/>
    <w:rsid w:val="000C3C3E"/>
    <w:rsid w:val="000C6176"/>
    <w:rsid w:val="000C621E"/>
    <w:rsid w:val="000C6561"/>
    <w:rsid w:val="000C6880"/>
    <w:rsid w:val="000C73E9"/>
    <w:rsid w:val="000C766B"/>
    <w:rsid w:val="000C7C0F"/>
    <w:rsid w:val="000D0005"/>
    <w:rsid w:val="000D01D4"/>
    <w:rsid w:val="000D0512"/>
    <w:rsid w:val="000D0B1C"/>
    <w:rsid w:val="000D0FA3"/>
    <w:rsid w:val="000D145F"/>
    <w:rsid w:val="000D27A2"/>
    <w:rsid w:val="000D2945"/>
    <w:rsid w:val="000D2AF6"/>
    <w:rsid w:val="000D2CEA"/>
    <w:rsid w:val="000D3872"/>
    <w:rsid w:val="000D4361"/>
    <w:rsid w:val="000D4746"/>
    <w:rsid w:val="000D63C0"/>
    <w:rsid w:val="000D65B2"/>
    <w:rsid w:val="000D6CC7"/>
    <w:rsid w:val="000D6D42"/>
    <w:rsid w:val="000D6D71"/>
    <w:rsid w:val="000D70EC"/>
    <w:rsid w:val="000D71B7"/>
    <w:rsid w:val="000D7B72"/>
    <w:rsid w:val="000E00FB"/>
    <w:rsid w:val="000E15DD"/>
    <w:rsid w:val="000E23A3"/>
    <w:rsid w:val="000E2740"/>
    <w:rsid w:val="000E2867"/>
    <w:rsid w:val="000E3268"/>
    <w:rsid w:val="000E3725"/>
    <w:rsid w:val="000E5073"/>
    <w:rsid w:val="000E5436"/>
    <w:rsid w:val="000E5BEE"/>
    <w:rsid w:val="000E5C34"/>
    <w:rsid w:val="000E72E3"/>
    <w:rsid w:val="000E7697"/>
    <w:rsid w:val="000E77A4"/>
    <w:rsid w:val="000E7878"/>
    <w:rsid w:val="000E7B79"/>
    <w:rsid w:val="000E7EC2"/>
    <w:rsid w:val="000F0341"/>
    <w:rsid w:val="000F22E7"/>
    <w:rsid w:val="000F27DE"/>
    <w:rsid w:val="000F5776"/>
    <w:rsid w:val="000F579F"/>
    <w:rsid w:val="000F5A76"/>
    <w:rsid w:val="000F5BF2"/>
    <w:rsid w:val="000F62CC"/>
    <w:rsid w:val="000F6B21"/>
    <w:rsid w:val="000F6EEB"/>
    <w:rsid w:val="000F794B"/>
    <w:rsid w:val="00100E20"/>
    <w:rsid w:val="001017E2"/>
    <w:rsid w:val="00102785"/>
    <w:rsid w:val="00102810"/>
    <w:rsid w:val="00102B89"/>
    <w:rsid w:val="00102D88"/>
    <w:rsid w:val="00102D90"/>
    <w:rsid w:val="00102FF4"/>
    <w:rsid w:val="001034D1"/>
    <w:rsid w:val="00103630"/>
    <w:rsid w:val="00103BE1"/>
    <w:rsid w:val="00104938"/>
    <w:rsid w:val="00104BA7"/>
    <w:rsid w:val="00104E42"/>
    <w:rsid w:val="00105B82"/>
    <w:rsid w:val="00106C2D"/>
    <w:rsid w:val="00106CAF"/>
    <w:rsid w:val="00106CB8"/>
    <w:rsid w:val="00110B30"/>
    <w:rsid w:val="00111514"/>
    <w:rsid w:val="00111B74"/>
    <w:rsid w:val="00111FC6"/>
    <w:rsid w:val="00112AF0"/>
    <w:rsid w:val="00112F23"/>
    <w:rsid w:val="00112F62"/>
    <w:rsid w:val="001167CD"/>
    <w:rsid w:val="00116A43"/>
    <w:rsid w:val="00116A8D"/>
    <w:rsid w:val="00116DF0"/>
    <w:rsid w:val="00120D53"/>
    <w:rsid w:val="00121BD2"/>
    <w:rsid w:val="0012440A"/>
    <w:rsid w:val="001251F2"/>
    <w:rsid w:val="00125A5C"/>
    <w:rsid w:val="00125C9E"/>
    <w:rsid w:val="00125E3C"/>
    <w:rsid w:val="00126304"/>
    <w:rsid w:val="00126505"/>
    <w:rsid w:val="00127544"/>
    <w:rsid w:val="00127C03"/>
    <w:rsid w:val="00130008"/>
    <w:rsid w:val="00130A63"/>
    <w:rsid w:val="00132508"/>
    <w:rsid w:val="00132B01"/>
    <w:rsid w:val="00132B93"/>
    <w:rsid w:val="001330DD"/>
    <w:rsid w:val="0013339D"/>
    <w:rsid w:val="00133744"/>
    <w:rsid w:val="00133F83"/>
    <w:rsid w:val="0013405C"/>
    <w:rsid w:val="0013564F"/>
    <w:rsid w:val="001368F3"/>
    <w:rsid w:val="00136A53"/>
    <w:rsid w:val="0013792C"/>
    <w:rsid w:val="00137C69"/>
    <w:rsid w:val="00140813"/>
    <w:rsid w:val="00140C66"/>
    <w:rsid w:val="00141932"/>
    <w:rsid w:val="001419D1"/>
    <w:rsid w:val="00142828"/>
    <w:rsid w:val="00143D92"/>
    <w:rsid w:val="0014551A"/>
    <w:rsid w:val="0014602C"/>
    <w:rsid w:val="001467DE"/>
    <w:rsid w:val="00146913"/>
    <w:rsid w:val="00146B76"/>
    <w:rsid w:val="00146E4F"/>
    <w:rsid w:val="00146F2F"/>
    <w:rsid w:val="00147034"/>
    <w:rsid w:val="0014786D"/>
    <w:rsid w:val="00151699"/>
    <w:rsid w:val="00151917"/>
    <w:rsid w:val="00152168"/>
    <w:rsid w:val="001523C8"/>
    <w:rsid w:val="0015263C"/>
    <w:rsid w:val="00152DC0"/>
    <w:rsid w:val="00152FE7"/>
    <w:rsid w:val="00153885"/>
    <w:rsid w:val="00154746"/>
    <w:rsid w:val="001547D9"/>
    <w:rsid w:val="00154905"/>
    <w:rsid w:val="00154C8B"/>
    <w:rsid w:val="0015523B"/>
    <w:rsid w:val="00156F0E"/>
    <w:rsid w:val="0015721C"/>
    <w:rsid w:val="0016058F"/>
    <w:rsid w:val="00160645"/>
    <w:rsid w:val="00161252"/>
    <w:rsid w:val="00162459"/>
    <w:rsid w:val="001626E1"/>
    <w:rsid w:val="001637C1"/>
    <w:rsid w:val="00163C95"/>
    <w:rsid w:val="0016475D"/>
    <w:rsid w:val="00165F51"/>
    <w:rsid w:val="001663C7"/>
    <w:rsid w:val="001665A9"/>
    <w:rsid w:val="00166E57"/>
    <w:rsid w:val="00167B3D"/>
    <w:rsid w:val="00167BBF"/>
    <w:rsid w:val="00167CA1"/>
    <w:rsid w:val="001710F0"/>
    <w:rsid w:val="001711ED"/>
    <w:rsid w:val="001712CE"/>
    <w:rsid w:val="00172819"/>
    <w:rsid w:val="001740F8"/>
    <w:rsid w:val="00174D21"/>
    <w:rsid w:val="00175323"/>
    <w:rsid w:val="00175946"/>
    <w:rsid w:val="00175F0D"/>
    <w:rsid w:val="00176508"/>
    <w:rsid w:val="00176F5A"/>
    <w:rsid w:val="00177738"/>
    <w:rsid w:val="0018030D"/>
    <w:rsid w:val="0018078F"/>
    <w:rsid w:val="00181012"/>
    <w:rsid w:val="001813DD"/>
    <w:rsid w:val="00181CBC"/>
    <w:rsid w:val="00182126"/>
    <w:rsid w:val="0018230C"/>
    <w:rsid w:val="001834F7"/>
    <w:rsid w:val="00183BBD"/>
    <w:rsid w:val="00183C06"/>
    <w:rsid w:val="00183DB9"/>
    <w:rsid w:val="00183F45"/>
    <w:rsid w:val="00184475"/>
    <w:rsid w:val="001906B7"/>
    <w:rsid w:val="00190C6C"/>
    <w:rsid w:val="001915F6"/>
    <w:rsid w:val="00192223"/>
    <w:rsid w:val="00192615"/>
    <w:rsid w:val="00192C0E"/>
    <w:rsid w:val="0019321D"/>
    <w:rsid w:val="0019362F"/>
    <w:rsid w:val="0019388D"/>
    <w:rsid w:val="001939AD"/>
    <w:rsid w:val="00194793"/>
    <w:rsid w:val="001949B8"/>
    <w:rsid w:val="00195346"/>
    <w:rsid w:val="0019590D"/>
    <w:rsid w:val="00196704"/>
    <w:rsid w:val="001974FE"/>
    <w:rsid w:val="0019799F"/>
    <w:rsid w:val="00197B53"/>
    <w:rsid w:val="001A121D"/>
    <w:rsid w:val="001A1B0F"/>
    <w:rsid w:val="001A229E"/>
    <w:rsid w:val="001A266B"/>
    <w:rsid w:val="001A287E"/>
    <w:rsid w:val="001A2940"/>
    <w:rsid w:val="001A2E52"/>
    <w:rsid w:val="001A35F0"/>
    <w:rsid w:val="001A3BAB"/>
    <w:rsid w:val="001A429B"/>
    <w:rsid w:val="001A45B6"/>
    <w:rsid w:val="001A482F"/>
    <w:rsid w:val="001A5026"/>
    <w:rsid w:val="001A5765"/>
    <w:rsid w:val="001A64EF"/>
    <w:rsid w:val="001A6E56"/>
    <w:rsid w:val="001A6EBB"/>
    <w:rsid w:val="001A71DC"/>
    <w:rsid w:val="001B0A3F"/>
    <w:rsid w:val="001B1D33"/>
    <w:rsid w:val="001B3576"/>
    <w:rsid w:val="001B386E"/>
    <w:rsid w:val="001B3A03"/>
    <w:rsid w:val="001B3B26"/>
    <w:rsid w:val="001B41EB"/>
    <w:rsid w:val="001B4477"/>
    <w:rsid w:val="001B4D06"/>
    <w:rsid w:val="001B78F2"/>
    <w:rsid w:val="001C0785"/>
    <w:rsid w:val="001C1898"/>
    <w:rsid w:val="001C329D"/>
    <w:rsid w:val="001C4168"/>
    <w:rsid w:val="001C471A"/>
    <w:rsid w:val="001C4826"/>
    <w:rsid w:val="001C5935"/>
    <w:rsid w:val="001C5A59"/>
    <w:rsid w:val="001C5F88"/>
    <w:rsid w:val="001C7DBD"/>
    <w:rsid w:val="001C7EA1"/>
    <w:rsid w:val="001D113F"/>
    <w:rsid w:val="001D1221"/>
    <w:rsid w:val="001D1D0D"/>
    <w:rsid w:val="001D2B2C"/>
    <w:rsid w:val="001D37E8"/>
    <w:rsid w:val="001D3ACD"/>
    <w:rsid w:val="001D4205"/>
    <w:rsid w:val="001D79E4"/>
    <w:rsid w:val="001D7B02"/>
    <w:rsid w:val="001E00D0"/>
    <w:rsid w:val="001E011F"/>
    <w:rsid w:val="001E0E4D"/>
    <w:rsid w:val="001E14B2"/>
    <w:rsid w:val="001E1B78"/>
    <w:rsid w:val="001E2AB1"/>
    <w:rsid w:val="001E2B47"/>
    <w:rsid w:val="001E2C40"/>
    <w:rsid w:val="001E2D4F"/>
    <w:rsid w:val="001E31BE"/>
    <w:rsid w:val="001E43C0"/>
    <w:rsid w:val="001E51CB"/>
    <w:rsid w:val="001E6D57"/>
    <w:rsid w:val="001E7EC8"/>
    <w:rsid w:val="001F0584"/>
    <w:rsid w:val="001F0A6E"/>
    <w:rsid w:val="001F0DE0"/>
    <w:rsid w:val="001F181F"/>
    <w:rsid w:val="001F1C3D"/>
    <w:rsid w:val="001F289E"/>
    <w:rsid w:val="001F2C3B"/>
    <w:rsid w:val="001F32D9"/>
    <w:rsid w:val="001F3D4D"/>
    <w:rsid w:val="001F484B"/>
    <w:rsid w:val="001F65AF"/>
    <w:rsid w:val="001F6D47"/>
    <w:rsid w:val="001F7105"/>
    <w:rsid w:val="001F7A3D"/>
    <w:rsid w:val="002005BE"/>
    <w:rsid w:val="002021E7"/>
    <w:rsid w:val="00202559"/>
    <w:rsid w:val="00202735"/>
    <w:rsid w:val="002033AE"/>
    <w:rsid w:val="00203C41"/>
    <w:rsid w:val="00203EE3"/>
    <w:rsid w:val="002049CA"/>
    <w:rsid w:val="002051D8"/>
    <w:rsid w:val="00205244"/>
    <w:rsid w:val="002070E0"/>
    <w:rsid w:val="00207103"/>
    <w:rsid w:val="00207460"/>
    <w:rsid w:val="00207898"/>
    <w:rsid w:val="00207E2B"/>
    <w:rsid w:val="00210365"/>
    <w:rsid w:val="00210590"/>
    <w:rsid w:val="002127B1"/>
    <w:rsid w:val="0021361A"/>
    <w:rsid w:val="00215348"/>
    <w:rsid w:val="0021645E"/>
    <w:rsid w:val="00216E2C"/>
    <w:rsid w:val="0021714F"/>
    <w:rsid w:val="00221079"/>
    <w:rsid w:val="00221263"/>
    <w:rsid w:val="002219A7"/>
    <w:rsid w:val="00221B75"/>
    <w:rsid w:val="00221B8A"/>
    <w:rsid w:val="00222839"/>
    <w:rsid w:val="00224025"/>
    <w:rsid w:val="00224811"/>
    <w:rsid w:val="00225202"/>
    <w:rsid w:val="00226553"/>
    <w:rsid w:val="0022698D"/>
    <w:rsid w:val="002276D7"/>
    <w:rsid w:val="00230469"/>
    <w:rsid w:val="00230B84"/>
    <w:rsid w:val="002312B3"/>
    <w:rsid w:val="00232174"/>
    <w:rsid w:val="00232859"/>
    <w:rsid w:val="00233713"/>
    <w:rsid w:val="00234C84"/>
    <w:rsid w:val="002351CA"/>
    <w:rsid w:val="0023552D"/>
    <w:rsid w:val="002359B6"/>
    <w:rsid w:val="00235C83"/>
    <w:rsid w:val="00235FE5"/>
    <w:rsid w:val="0023775D"/>
    <w:rsid w:val="002402DF"/>
    <w:rsid w:val="00240EC0"/>
    <w:rsid w:val="0024180A"/>
    <w:rsid w:val="002429F2"/>
    <w:rsid w:val="00242A9F"/>
    <w:rsid w:val="00242AA1"/>
    <w:rsid w:val="00246A2A"/>
    <w:rsid w:val="00246FCE"/>
    <w:rsid w:val="00250EC9"/>
    <w:rsid w:val="00251131"/>
    <w:rsid w:val="0025143B"/>
    <w:rsid w:val="0025260A"/>
    <w:rsid w:val="00252690"/>
    <w:rsid w:val="00252789"/>
    <w:rsid w:val="00253825"/>
    <w:rsid w:val="0025458C"/>
    <w:rsid w:val="002551BE"/>
    <w:rsid w:val="002551CC"/>
    <w:rsid w:val="00255AFA"/>
    <w:rsid w:val="00256944"/>
    <w:rsid w:val="00257014"/>
    <w:rsid w:val="00260839"/>
    <w:rsid w:val="00260D38"/>
    <w:rsid w:val="00260DEB"/>
    <w:rsid w:val="00261CF5"/>
    <w:rsid w:val="00262127"/>
    <w:rsid w:val="002624FA"/>
    <w:rsid w:val="002632FD"/>
    <w:rsid w:val="0026417B"/>
    <w:rsid w:val="00264FAA"/>
    <w:rsid w:val="002653AB"/>
    <w:rsid w:val="002653FD"/>
    <w:rsid w:val="002655C4"/>
    <w:rsid w:val="002662B2"/>
    <w:rsid w:val="00266307"/>
    <w:rsid w:val="002702E0"/>
    <w:rsid w:val="00272BC3"/>
    <w:rsid w:val="00272EFE"/>
    <w:rsid w:val="002744AF"/>
    <w:rsid w:val="00274503"/>
    <w:rsid w:val="00275430"/>
    <w:rsid w:val="00275913"/>
    <w:rsid w:val="00276054"/>
    <w:rsid w:val="002768B3"/>
    <w:rsid w:val="00276EC2"/>
    <w:rsid w:val="00276FBE"/>
    <w:rsid w:val="002771DE"/>
    <w:rsid w:val="00277A14"/>
    <w:rsid w:val="00280A5D"/>
    <w:rsid w:val="00280D92"/>
    <w:rsid w:val="002812F4"/>
    <w:rsid w:val="00281D1B"/>
    <w:rsid w:val="00283385"/>
    <w:rsid w:val="00283991"/>
    <w:rsid w:val="0028433B"/>
    <w:rsid w:val="00284E26"/>
    <w:rsid w:val="0028524D"/>
    <w:rsid w:val="00285A85"/>
    <w:rsid w:val="00285CD6"/>
    <w:rsid w:val="00286866"/>
    <w:rsid w:val="002871CF"/>
    <w:rsid w:val="002900D1"/>
    <w:rsid w:val="002909D3"/>
    <w:rsid w:val="00290EE7"/>
    <w:rsid w:val="00291B87"/>
    <w:rsid w:val="00291CFB"/>
    <w:rsid w:val="0029211F"/>
    <w:rsid w:val="00292424"/>
    <w:rsid w:val="0029259F"/>
    <w:rsid w:val="002925FF"/>
    <w:rsid w:val="002926EE"/>
    <w:rsid w:val="00292ACE"/>
    <w:rsid w:val="0029468F"/>
    <w:rsid w:val="0029541E"/>
    <w:rsid w:val="0029594E"/>
    <w:rsid w:val="00296158"/>
    <w:rsid w:val="002961A2"/>
    <w:rsid w:val="00296458"/>
    <w:rsid w:val="00296EE0"/>
    <w:rsid w:val="00297D36"/>
    <w:rsid w:val="002A0074"/>
    <w:rsid w:val="002A16C5"/>
    <w:rsid w:val="002A1B89"/>
    <w:rsid w:val="002A1C5E"/>
    <w:rsid w:val="002A3763"/>
    <w:rsid w:val="002A3E1E"/>
    <w:rsid w:val="002A4659"/>
    <w:rsid w:val="002A4922"/>
    <w:rsid w:val="002A499C"/>
    <w:rsid w:val="002A5E50"/>
    <w:rsid w:val="002A5FA9"/>
    <w:rsid w:val="002A7A18"/>
    <w:rsid w:val="002B0A2E"/>
    <w:rsid w:val="002B14EA"/>
    <w:rsid w:val="002B1561"/>
    <w:rsid w:val="002B1DA8"/>
    <w:rsid w:val="002B33FA"/>
    <w:rsid w:val="002B34A2"/>
    <w:rsid w:val="002B4A5E"/>
    <w:rsid w:val="002B4BB0"/>
    <w:rsid w:val="002B4D50"/>
    <w:rsid w:val="002B5A2D"/>
    <w:rsid w:val="002B6585"/>
    <w:rsid w:val="002B77EB"/>
    <w:rsid w:val="002B7B4C"/>
    <w:rsid w:val="002B7F67"/>
    <w:rsid w:val="002C0C8A"/>
    <w:rsid w:val="002C1511"/>
    <w:rsid w:val="002C290A"/>
    <w:rsid w:val="002C2DC1"/>
    <w:rsid w:val="002C3D32"/>
    <w:rsid w:val="002C45A5"/>
    <w:rsid w:val="002C4705"/>
    <w:rsid w:val="002C470C"/>
    <w:rsid w:val="002C6156"/>
    <w:rsid w:val="002C6FAF"/>
    <w:rsid w:val="002C721A"/>
    <w:rsid w:val="002D10CC"/>
    <w:rsid w:val="002D1FC8"/>
    <w:rsid w:val="002D2C53"/>
    <w:rsid w:val="002D3023"/>
    <w:rsid w:val="002D671F"/>
    <w:rsid w:val="002D6A61"/>
    <w:rsid w:val="002D708D"/>
    <w:rsid w:val="002D7656"/>
    <w:rsid w:val="002D7F11"/>
    <w:rsid w:val="002E0493"/>
    <w:rsid w:val="002E0FD1"/>
    <w:rsid w:val="002E1D00"/>
    <w:rsid w:val="002E3AB4"/>
    <w:rsid w:val="002E4A60"/>
    <w:rsid w:val="002E6B22"/>
    <w:rsid w:val="002E6CD4"/>
    <w:rsid w:val="002E7AD0"/>
    <w:rsid w:val="002E7B3D"/>
    <w:rsid w:val="002F012B"/>
    <w:rsid w:val="002F05A2"/>
    <w:rsid w:val="002F0FEB"/>
    <w:rsid w:val="002F19EB"/>
    <w:rsid w:val="002F3743"/>
    <w:rsid w:val="002F3C98"/>
    <w:rsid w:val="002F43A2"/>
    <w:rsid w:val="002F4E17"/>
    <w:rsid w:val="002F5322"/>
    <w:rsid w:val="002F56BE"/>
    <w:rsid w:val="002F73CE"/>
    <w:rsid w:val="002F79F0"/>
    <w:rsid w:val="002F7E36"/>
    <w:rsid w:val="003004ED"/>
    <w:rsid w:val="0030259C"/>
    <w:rsid w:val="00302D0D"/>
    <w:rsid w:val="00304BB5"/>
    <w:rsid w:val="00305384"/>
    <w:rsid w:val="0030558D"/>
    <w:rsid w:val="0030775D"/>
    <w:rsid w:val="003078F6"/>
    <w:rsid w:val="0031056B"/>
    <w:rsid w:val="00310D81"/>
    <w:rsid w:val="00310E8D"/>
    <w:rsid w:val="003112AF"/>
    <w:rsid w:val="00311CFD"/>
    <w:rsid w:val="00311DFE"/>
    <w:rsid w:val="00313AD1"/>
    <w:rsid w:val="00313E43"/>
    <w:rsid w:val="00313FCD"/>
    <w:rsid w:val="00314650"/>
    <w:rsid w:val="00314CAF"/>
    <w:rsid w:val="00315185"/>
    <w:rsid w:val="00315194"/>
    <w:rsid w:val="0031553D"/>
    <w:rsid w:val="003155D0"/>
    <w:rsid w:val="00315A0C"/>
    <w:rsid w:val="00316B8A"/>
    <w:rsid w:val="00316BB7"/>
    <w:rsid w:val="00316E1D"/>
    <w:rsid w:val="003170CD"/>
    <w:rsid w:val="00320A18"/>
    <w:rsid w:val="00320ED4"/>
    <w:rsid w:val="003210FF"/>
    <w:rsid w:val="00321D2D"/>
    <w:rsid w:val="00323508"/>
    <w:rsid w:val="00324F9C"/>
    <w:rsid w:val="00326301"/>
    <w:rsid w:val="00326BB3"/>
    <w:rsid w:val="00326F71"/>
    <w:rsid w:val="0032778E"/>
    <w:rsid w:val="00327AA7"/>
    <w:rsid w:val="00331362"/>
    <w:rsid w:val="00331730"/>
    <w:rsid w:val="00331932"/>
    <w:rsid w:val="0033208B"/>
    <w:rsid w:val="003338DC"/>
    <w:rsid w:val="00334EC5"/>
    <w:rsid w:val="00335FA2"/>
    <w:rsid w:val="00336035"/>
    <w:rsid w:val="003361C4"/>
    <w:rsid w:val="00337EB5"/>
    <w:rsid w:val="00337FD2"/>
    <w:rsid w:val="003402FA"/>
    <w:rsid w:val="003416A2"/>
    <w:rsid w:val="0034239F"/>
    <w:rsid w:val="003424F7"/>
    <w:rsid w:val="003435B3"/>
    <w:rsid w:val="0034424F"/>
    <w:rsid w:val="00344879"/>
    <w:rsid w:val="0034699F"/>
    <w:rsid w:val="00350674"/>
    <w:rsid w:val="003507FE"/>
    <w:rsid w:val="00350D5E"/>
    <w:rsid w:val="00350FBB"/>
    <w:rsid w:val="003514C0"/>
    <w:rsid w:val="0035206D"/>
    <w:rsid w:val="00353464"/>
    <w:rsid w:val="00353775"/>
    <w:rsid w:val="003546C8"/>
    <w:rsid w:val="0035604E"/>
    <w:rsid w:val="003577EF"/>
    <w:rsid w:val="00357880"/>
    <w:rsid w:val="003615B4"/>
    <w:rsid w:val="003617B1"/>
    <w:rsid w:val="00362037"/>
    <w:rsid w:val="003621C4"/>
    <w:rsid w:val="0036269A"/>
    <w:rsid w:val="00363FA4"/>
    <w:rsid w:val="00364B88"/>
    <w:rsid w:val="00364BA9"/>
    <w:rsid w:val="00367245"/>
    <w:rsid w:val="00367339"/>
    <w:rsid w:val="00367548"/>
    <w:rsid w:val="00370291"/>
    <w:rsid w:val="003705ED"/>
    <w:rsid w:val="00370A9B"/>
    <w:rsid w:val="00370B8B"/>
    <w:rsid w:val="0037182E"/>
    <w:rsid w:val="00372A0B"/>
    <w:rsid w:val="00375673"/>
    <w:rsid w:val="00375B67"/>
    <w:rsid w:val="00375DF1"/>
    <w:rsid w:val="003765D1"/>
    <w:rsid w:val="00376C8F"/>
    <w:rsid w:val="0037768C"/>
    <w:rsid w:val="0037781E"/>
    <w:rsid w:val="00380160"/>
    <w:rsid w:val="00381BD1"/>
    <w:rsid w:val="0038218D"/>
    <w:rsid w:val="003825DB"/>
    <w:rsid w:val="00382831"/>
    <w:rsid w:val="0038288C"/>
    <w:rsid w:val="00383543"/>
    <w:rsid w:val="00383C36"/>
    <w:rsid w:val="003840CA"/>
    <w:rsid w:val="00384B77"/>
    <w:rsid w:val="00384FB3"/>
    <w:rsid w:val="003852D8"/>
    <w:rsid w:val="0038547E"/>
    <w:rsid w:val="00385B13"/>
    <w:rsid w:val="00385E8F"/>
    <w:rsid w:val="003863BC"/>
    <w:rsid w:val="003873CB"/>
    <w:rsid w:val="00387856"/>
    <w:rsid w:val="003900CE"/>
    <w:rsid w:val="00390260"/>
    <w:rsid w:val="00390C13"/>
    <w:rsid w:val="003911B0"/>
    <w:rsid w:val="00391C27"/>
    <w:rsid w:val="0039203F"/>
    <w:rsid w:val="0039373B"/>
    <w:rsid w:val="003941FC"/>
    <w:rsid w:val="003943B7"/>
    <w:rsid w:val="003944BF"/>
    <w:rsid w:val="00394D02"/>
    <w:rsid w:val="00394DC1"/>
    <w:rsid w:val="00395941"/>
    <w:rsid w:val="00395C57"/>
    <w:rsid w:val="00395F70"/>
    <w:rsid w:val="00396D00"/>
    <w:rsid w:val="00397461"/>
    <w:rsid w:val="003974D6"/>
    <w:rsid w:val="00397A3F"/>
    <w:rsid w:val="003A001E"/>
    <w:rsid w:val="003A071C"/>
    <w:rsid w:val="003A1180"/>
    <w:rsid w:val="003A1F19"/>
    <w:rsid w:val="003A207D"/>
    <w:rsid w:val="003A4AE1"/>
    <w:rsid w:val="003A6302"/>
    <w:rsid w:val="003A682B"/>
    <w:rsid w:val="003A6D5F"/>
    <w:rsid w:val="003A7328"/>
    <w:rsid w:val="003B1E55"/>
    <w:rsid w:val="003B2AA1"/>
    <w:rsid w:val="003B2EF7"/>
    <w:rsid w:val="003B313A"/>
    <w:rsid w:val="003B3564"/>
    <w:rsid w:val="003B3F84"/>
    <w:rsid w:val="003B4DDA"/>
    <w:rsid w:val="003B4E79"/>
    <w:rsid w:val="003B5484"/>
    <w:rsid w:val="003B59EC"/>
    <w:rsid w:val="003B5DD1"/>
    <w:rsid w:val="003B7C6F"/>
    <w:rsid w:val="003C02FE"/>
    <w:rsid w:val="003C244B"/>
    <w:rsid w:val="003C2614"/>
    <w:rsid w:val="003C3D53"/>
    <w:rsid w:val="003C3F65"/>
    <w:rsid w:val="003C4CB4"/>
    <w:rsid w:val="003C5568"/>
    <w:rsid w:val="003C71B1"/>
    <w:rsid w:val="003C7BDD"/>
    <w:rsid w:val="003D11ED"/>
    <w:rsid w:val="003D143F"/>
    <w:rsid w:val="003D1BDD"/>
    <w:rsid w:val="003D1EA7"/>
    <w:rsid w:val="003D2B54"/>
    <w:rsid w:val="003D2FAB"/>
    <w:rsid w:val="003D444D"/>
    <w:rsid w:val="003D4E08"/>
    <w:rsid w:val="003D5681"/>
    <w:rsid w:val="003D5DED"/>
    <w:rsid w:val="003D68E2"/>
    <w:rsid w:val="003D77C3"/>
    <w:rsid w:val="003E04EB"/>
    <w:rsid w:val="003E05FB"/>
    <w:rsid w:val="003E08AF"/>
    <w:rsid w:val="003E190D"/>
    <w:rsid w:val="003E3BEE"/>
    <w:rsid w:val="003E5954"/>
    <w:rsid w:val="003E70CA"/>
    <w:rsid w:val="003E7968"/>
    <w:rsid w:val="003E7C77"/>
    <w:rsid w:val="003E7D85"/>
    <w:rsid w:val="003F0024"/>
    <w:rsid w:val="003F089A"/>
    <w:rsid w:val="003F0ACE"/>
    <w:rsid w:val="003F0C21"/>
    <w:rsid w:val="003F12D0"/>
    <w:rsid w:val="003F1B81"/>
    <w:rsid w:val="003F1B97"/>
    <w:rsid w:val="003F1D1D"/>
    <w:rsid w:val="003F1D22"/>
    <w:rsid w:val="003F3188"/>
    <w:rsid w:val="003F5146"/>
    <w:rsid w:val="003F5264"/>
    <w:rsid w:val="003F5647"/>
    <w:rsid w:val="003F5BF3"/>
    <w:rsid w:val="003F5C9D"/>
    <w:rsid w:val="003F6A47"/>
    <w:rsid w:val="003F738D"/>
    <w:rsid w:val="00400FCF"/>
    <w:rsid w:val="00401189"/>
    <w:rsid w:val="004013C2"/>
    <w:rsid w:val="0040169D"/>
    <w:rsid w:val="00402C75"/>
    <w:rsid w:val="00403536"/>
    <w:rsid w:val="0040364B"/>
    <w:rsid w:val="004039FF"/>
    <w:rsid w:val="00405827"/>
    <w:rsid w:val="00405A61"/>
    <w:rsid w:val="004067AB"/>
    <w:rsid w:val="00406A37"/>
    <w:rsid w:val="004075DE"/>
    <w:rsid w:val="00407818"/>
    <w:rsid w:val="00407AEB"/>
    <w:rsid w:val="00407D79"/>
    <w:rsid w:val="004106EB"/>
    <w:rsid w:val="00410A2E"/>
    <w:rsid w:val="00411045"/>
    <w:rsid w:val="004110AC"/>
    <w:rsid w:val="0041142F"/>
    <w:rsid w:val="00411B0B"/>
    <w:rsid w:val="00411C08"/>
    <w:rsid w:val="00412D65"/>
    <w:rsid w:val="00413696"/>
    <w:rsid w:val="00413D29"/>
    <w:rsid w:val="0041427C"/>
    <w:rsid w:val="00416403"/>
    <w:rsid w:val="00416710"/>
    <w:rsid w:val="004173EA"/>
    <w:rsid w:val="00417706"/>
    <w:rsid w:val="00417FC7"/>
    <w:rsid w:val="004207CF"/>
    <w:rsid w:val="00421029"/>
    <w:rsid w:val="00421141"/>
    <w:rsid w:val="00421C5E"/>
    <w:rsid w:val="00423045"/>
    <w:rsid w:val="004232E0"/>
    <w:rsid w:val="0042397B"/>
    <w:rsid w:val="00423C66"/>
    <w:rsid w:val="00423D70"/>
    <w:rsid w:val="0042453E"/>
    <w:rsid w:val="00424990"/>
    <w:rsid w:val="00424AC7"/>
    <w:rsid w:val="004268A4"/>
    <w:rsid w:val="004312EA"/>
    <w:rsid w:val="0043268F"/>
    <w:rsid w:val="004336E9"/>
    <w:rsid w:val="0043570F"/>
    <w:rsid w:val="00435883"/>
    <w:rsid w:val="004362A9"/>
    <w:rsid w:val="004376FA"/>
    <w:rsid w:val="00437C85"/>
    <w:rsid w:val="00440DC4"/>
    <w:rsid w:val="00440E81"/>
    <w:rsid w:val="004411E2"/>
    <w:rsid w:val="00441344"/>
    <w:rsid w:val="00441629"/>
    <w:rsid w:val="00441A81"/>
    <w:rsid w:val="00441F00"/>
    <w:rsid w:val="004427C8"/>
    <w:rsid w:val="00442FCE"/>
    <w:rsid w:val="004444DC"/>
    <w:rsid w:val="0044655B"/>
    <w:rsid w:val="00446D58"/>
    <w:rsid w:val="0044745D"/>
    <w:rsid w:val="004479A4"/>
    <w:rsid w:val="00447F36"/>
    <w:rsid w:val="0045091E"/>
    <w:rsid w:val="00450923"/>
    <w:rsid w:val="00450C61"/>
    <w:rsid w:val="0045122D"/>
    <w:rsid w:val="004514BC"/>
    <w:rsid w:val="00451CB7"/>
    <w:rsid w:val="004521A1"/>
    <w:rsid w:val="004523EC"/>
    <w:rsid w:val="00452B64"/>
    <w:rsid w:val="00454337"/>
    <w:rsid w:val="004557EE"/>
    <w:rsid w:val="00456888"/>
    <w:rsid w:val="00456992"/>
    <w:rsid w:val="004579C5"/>
    <w:rsid w:val="004604C4"/>
    <w:rsid w:val="00460884"/>
    <w:rsid w:val="00460AEF"/>
    <w:rsid w:val="00462743"/>
    <w:rsid w:val="00466844"/>
    <w:rsid w:val="0046723A"/>
    <w:rsid w:val="00470756"/>
    <w:rsid w:val="004707D4"/>
    <w:rsid w:val="00470921"/>
    <w:rsid w:val="004713A1"/>
    <w:rsid w:val="0047142F"/>
    <w:rsid w:val="00472701"/>
    <w:rsid w:val="00472979"/>
    <w:rsid w:val="00474F1B"/>
    <w:rsid w:val="00475944"/>
    <w:rsid w:val="00476009"/>
    <w:rsid w:val="0047607E"/>
    <w:rsid w:val="004760E0"/>
    <w:rsid w:val="00476575"/>
    <w:rsid w:val="00476E96"/>
    <w:rsid w:val="00481041"/>
    <w:rsid w:val="004812ED"/>
    <w:rsid w:val="00481999"/>
    <w:rsid w:val="00483E3A"/>
    <w:rsid w:val="00484AE3"/>
    <w:rsid w:val="004872E5"/>
    <w:rsid w:val="004873AE"/>
    <w:rsid w:val="004878CE"/>
    <w:rsid w:val="00490118"/>
    <w:rsid w:val="0049034E"/>
    <w:rsid w:val="00490546"/>
    <w:rsid w:val="004909FB"/>
    <w:rsid w:val="00490B81"/>
    <w:rsid w:val="00491A84"/>
    <w:rsid w:val="00491F9F"/>
    <w:rsid w:val="004931EC"/>
    <w:rsid w:val="00493323"/>
    <w:rsid w:val="004942A7"/>
    <w:rsid w:val="00495F61"/>
    <w:rsid w:val="0049607B"/>
    <w:rsid w:val="00496B42"/>
    <w:rsid w:val="004973E0"/>
    <w:rsid w:val="004A0A71"/>
    <w:rsid w:val="004A0AEE"/>
    <w:rsid w:val="004A1D35"/>
    <w:rsid w:val="004A21CA"/>
    <w:rsid w:val="004A2D5B"/>
    <w:rsid w:val="004A3705"/>
    <w:rsid w:val="004A3A43"/>
    <w:rsid w:val="004A4288"/>
    <w:rsid w:val="004A486F"/>
    <w:rsid w:val="004A55A7"/>
    <w:rsid w:val="004A570C"/>
    <w:rsid w:val="004A5CBF"/>
    <w:rsid w:val="004A5FD5"/>
    <w:rsid w:val="004A6663"/>
    <w:rsid w:val="004A6CF5"/>
    <w:rsid w:val="004A6E04"/>
    <w:rsid w:val="004A7016"/>
    <w:rsid w:val="004A7272"/>
    <w:rsid w:val="004A72D7"/>
    <w:rsid w:val="004A755E"/>
    <w:rsid w:val="004A7601"/>
    <w:rsid w:val="004A7865"/>
    <w:rsid w:val="004A7C33"/>
    <w:rsid w:val="004A7CC1"/>
    <w:rsid w:val="004A7F7C"/>
    <w:rsid w:val="004B0C25"/>
    <w:rsid w:val="004B122E"/>
    <w:rsid w:val="004B14A0"/>
    <w:rsid w:val="004B150F"/>
    <w:rsid w:val="004B1E2B"/>
    <w:rsid w:val="004B2296"/>
    <w:rsid w:val="004B2777"/>
    <w:rsid w:val="004B301D"/>
    <w:rsid w:val="004B3141"/>
    <w:rsid w:val="004B37BA"/>
    <w:rsid w:val="004B3879"/>
    <w:rsid w:val="004B699F"/>
    <w:rsid w:val="004B714B"/>
    <w:rsid w:val="004B7D23"/>
    <w:rsid w:val="004C056B"/>
    <w:rsid w:val="004C093C"/>
    <w:rsid w:val="004C0E51"/>
    <w:rsid w:val="004C11D5"/>
    <w:rsid w:val="004C170F"/>
    <w:rsid w:val="004C1BA8"/>
    <w:rsid w:val="004C2119"/>
    <w:rsid w:val="004C2423"/>
    <w:rsid w:val="004C2982"/>
    <w:rsid w:val="004C2D8F"/>
    <w:rsid w:val="004C3671"/>
    <w:rsid w:val="004C375F"/>
    <w:rsid w:val="004C4392"/>
    <w:rsid w:val="004C457B"/>
    <w:rsid w:val="004C4798"/>
    <w:rsid w:val="004C4E35"/>
    <w:rsid w:val="004C5548"/>
    <w:rsid w:val="004C5553"/>
    <w:rsid w:val="004C5FBE"/>
    <w:rsid w:val="004C6475"/>
    <w:rsid w:val="004D087E"/>
    <w:rsid w:val="004D0CC3"/>
    <w:rsid w:val="004D1612"/>
    <w:rsid w:val="004D167D"/>
    <w:rsid w:val="004D195A"/>
    <w:rsid w:val="004D1D35"/>
    <w:rsid w:val="004D1E08"/>
    <w:rsid w:val="004D24DB"/>
    <w:rsid w:val="004D3A1D"/>
    <w:rsid w:val="004D4D19"/>
    <w:rsid w:val="004D4D6B"/>
    <w:rsid w:val="004D5292"/>
    <w:rsid w:val="004D52D9"/>
    <w:rsid w:val="004D57DF"/>
    <w:rsid w:val="004D6D84"/>
    <w:rsid w:val="004D742C"/>
    <w:rsid w:val="004D7497"/>
    <w:rsid w:val="004D7FFE"/>
    <w:rsid w:val="004E055E"/>
    <w:rsid w:val="004E0706"/>
    <w:rsid w:val="004E11A0"/>
    <w:rsid w:val="004E129C"/>
    <w:rsid w:val="004E1653"/>
    <w:rsid w:val="004E1C4C"/>
    <w:rsid w:val="004E1D7C"/>
    <w:rsid w:val="004E2688"/>
    <w:rsid w:val="004E2FAC"/>
    <w:rsid w:val="004E381B"/>
    <w:rsid w:val="004E3A96"/>
    <w:rsid w:val="004E3DDB"/>
    <w:rsid w:val="004E4099"/>
    <w:rsid w:val="004E4DF9"/>
    <w:rsid w:val="004E6CA6"/>
    <w:rsid w:val="004F12FA"/>
    <w:rsid w:val="004F19B6"/>
    <w:rsid w:val="004F3CC0"/>
    <w:rsid w:val="004F3CC9"/>
    <w:rsid w:val="004F42E4"/>
    <w:rsid w:val="004F479F"/>
    <w:rsid w:val="004F58CF"/>
    <w:rsid w:val="004F6536"/>
    <w:rsid w:val="004F6639"/>
    <w:rsid w:val="004F6BAB"/>
    <w:rsid w:val="004F70F1"/>
    <w:rsid w:val="004F71E8"/>
    <w:rsid w:val="004F7663"/>
    <w:rsid w:val="004F7A04"/>
    <w:rsid w:val="0050033F"/>
    <w:rsid w:val="00500D0D"/>
    <w:rsid w:val="005010ED"/>
    <w:rsid w:val="0050163E"/>
    <w:rsid w:val="005024BA"/>
    <w:rsid w:val="00502706"/>
    <w:rsid w:val="00503556"/>
    <w:rsid w:val="00504D6B"/>
    <w:rsid w:val="0050509F"/>
    <w:rsid w:val="005052D1"/>
    <w:rsid w:val="005054B8"/>
    <w:rsid w:val="00507458"/>
    <w:rsid w:val="00507840"/>
    <w:rsid w:val="00507D19"/>
    <w:rsid w:val="00510FC2"/>
    <w:rsid w:val="00511901"/>
    <w:rsid w:val="00511D03"/>
    <w:rsid w:val="00511FA0"/>
    <w:rsid w:val="005124B8"/>
    <w:rsid w:val="00512C02"/>
    <w:rsid w:val="0051324C"/>
    <w:rsid w:val="0051362F"/>
    <w:rsid w:val="005137C0"/>
    <w:rsid w:val="00514E72"/>
    <w:rsid w:val="00514F2B"/>
    <w:rsid w:val="0051584C"/>
    <w:rsid w:val="005169E8"/>
    <w:rsid w:val="005170C0"/>
    <w:rsid w:val="00517F1C"/>
    <w:rsid w:val="005200F6"/>
    <w:rsid w:val="00521D95"/>
    <w:rsid w:val="00522367"/>
    <w:rsid w:val="00524491"/>
    <w:rsid w:val="00525012"/>
    <w:rsid w:val="0052712D"/>
    <w:rsid w:val="00527743"/>
    <w:rsid w:val="005277AB"/>
    <w:rsid w:val="00527E9F"/>
    <w:rsid w:val="005307C2"/>
    <w:rsid w:val="00530CF2"/>
    <w:rsid w:val="00530DA2"/>
    <w:rsid w:val="00531069"/>
    <w:rsid w:val="00532198"/>
    <w:rsid w:val="0053221D"/>
    <w:rsid w:val="005322F1"/>
    <w:rsid w:val="005325C0"/>
    <w:rsid w:val="0053281D"/>
    <w:rsid w:val="00533272"/>
    <w:rsid w:val="00535533"/>
    <w:rsid w:val="00535DC2"/>
    <w:rsid w:val="00535EE4"/>
    <w:rsid w:val="00536CE2"/>
    <w:rsid w:val="00537ABA"/>
    <w:rsid w:val="005401C5"/>
    <w:rsid w:val="00540F96"/>
    <w:rsid w:val="005412F5"/>
    <w:rsid w:val="00541447"/>
    <w:rsid w:val="00541B6B"/>
    <w:rsid w:val="005436E1"/>
    <w:rsid w:val="00543E88"/>
    <w:rsid w:val="00544015"/>
    <w:rsid w:val="005441A4"/>
    <w:rsid w:val="00544C10"/>
    <w:rsid w:val="00544F45"/>
    <w:rsid w:val="00546EF0"/>
    <w:rsid w:val="00547124"/>
    <w:rsid w:val="00550A5D"/>
    <w:rsid w:val="0055140B"/>
    <w:rsid w:val="0055213A"/>
    <w:rsid w:val="005532BE"/>
    <w:rsid w:val="00553ECA"/>
    <w:rsid w:val="00554EED"/>
    <w:rsid w:val="005553DE"/>
    <w:rsid w:val="00555CE6"/>
    <w:rsid w:val="005561BB"/>
    <w:rsid w:val="00556245"/>
    <w:rsid w:val="005572E5"/>
    <w:rsid w:val="0055739E"/>
    <w:rsid w:val="00557697"/>
    <w:rsid w:val="00557D2E"/>
    <w:rsid w:val="00557E07"/>
    <w:rsid w:val="0056050A"/>
    <w:rsid w:val="005605A6"/>
    <w:rsid w:val="005609F2"/>
    <w:rsid w:val="0056180A"/>
    <w:rsid w:val="00562436"/>
    <w:rsid w:val="0056347D"/>
    <w:rsid w:val="00563674"/>
    <w:rsid w:val="0056379A"/>
    <w:rsid w:val="00563D92"/>
    <w:rsid w:val="0056662E"/>
    <w:rsid w:val="005670C0"/>
    <w:rsid w:val="00570029"/>
    <w:rsid w:val="005703FC"/>
    <w:rsid w:val="005707F7"/>
    <w:rsid w:val="00571920"/>
    <w:rsid w:val="00571ADE"/>
    <w:rsid w:val="00572126"/>
    <w:rsid w:val="00572197"/>
    <w:rsid w:val="0057244A"/>
    <w:rsid w:val="00573336"/>
    <w:rsid w:val="00573655"/>
    <w:rsid w:val="0057393F"/>
    <w:rsid w:val="00573A6C"/>
    <w:rsid w:val="0057428B"/>
    <w:rsid w:val="0057440A"/>
    <w:rsid w:val="00574D8B"/>
    <w:rsid w:val="005750F1"/>
    <w:rsid w:val="005755A9"/>
    <w:rsid w:val="00576469"/>
    <w:rsid w:val="00576CA8"/>
    <w:rsid w:val="00577A24"/>
    <w:rsid w:val="00580803"/>
    <w:rsid w:val="00581EAA"/>
    <w:rsid w:val="00582200"/>
    <w:rsid w:val="00582347"/>
    <w:rsid w:val="00582FA2"/>
    <w:rsid w:val="00583523"/>
    <w:rsid w:val="0058359A"/>
    <w:rsid w:val="00583E98"/>
    <w:rsid w:val="005849A4"/>
    <w:rsid w:val="00584E23"/>
    <w:rsid w:val="00585383"/>
    <w:rsid w:val="005858B7"/>
    <w:rsid w:val="0058669C"/>
    <w:rsid w:val="00591244"/>
    <w:rsid w:val="005914DE"/>
    <w:rsid w:val="0059160A"/>
    <w:rsid w:val="00594B96"/>
    <w:rsid w:val="00594CBA"/>
    <w:rsid w:val="0059520F"/>
    <w:rsid w:val="00595577"/>
    <w:rsid w:val="00595753"/>
    <w:rsid w:val="0059721E"/>
    <w:rsid w:val="005979B9"/>
    <w:rsid w:val="005A0097"/>
    <w:rsid w:val="005A0257"/>
    <w:rsid w:val="005A0551"/>
    <w:rsid w:val="005A0A2D"/>
    <w:rsid w:val="005A1305"/>
    <w:rsid w:val="005A17D0"/>
    <w:rsid w:val="005A1862"/>
    <w:rsid w:val="005A1956"/>
    <w:rsid w:val="005A2265"/>
    <w:rsid w:val="005A2C64"/>
    <w:rsid w:val="005A2FFA"/>
    <w:rsid w:val="005A3D5F"/>
    <w:rsid w:val="005A407B"/>
    <w:rsid w:val="005A50F3"/>
    <w:rsid w:val="005A60E5"/>
    <w:rsid w:val="005A628E"/>
    <w:rsid w:val="005B144E"/>
    <w:rsid w:val="005B1A0C"/>
    <w:rsid w:val="005B1CB5"/>
    <w:rsid w:val="005B1D12"/>
    <w:rsid w:val="005B2136"/>
    <w:rsid w:val="005B2C4D"/>
    <w:rsid w:val="005B343D"/>
    <w:rsid w:val="005B464E"/>
    <w:rsid w:val="005B55BF"/>
    <w:rsid w:val="005B58C2"/>
    <w:rsid w:val="005B5A8D"/>
    <w:rsid w:val="005B653E"/>
    <w:rsid w:val="005B6A3F"/>
    <w:rsid w:val="005B796C"/>
    <w:rsid w:val="005C00B8"/>
    <w:rsid w:val="005C0452"/>
    <w:rsid w:val="005C04C6"/>
    <w:rsid w:val="005C0F31"/>
    <w:rsid w:val="005C134F"/>
    <w:rsid w:val="005C3AE6"/>
    <w:rsid w:val="005C3F6D"/>
    <w:rsid w:val="005C5633"/>
    <w:rsid w:val="005C5A03"/>
    <w:rsid w:val="005C6024"/>
    <w:rsid w:val="005C663E"/>
    <w:rsid w:val="005D0847"/>
    <w:rsid w:val="005D21C0"/>
    <w:rsid w:val="005D46E0"/>
    <w:rsid w:val="005D4E92"/>
    <w:rsid w:val="005D4E9F"/>
    <w:rsid w:val="005D5A93"/>
    <w:rsid w:val="005D5FA6"/>
    <w:rsid w:val="005D60C7"/>
    <w:rsid w:val="005D7C37"/>
    <w:rsid w:val="005E01DF"/>
    <w:rsid w:val="005E0ED7"/>
    <w:rsid w:val="005E17FE"/>
    <w:rsid w:val="005E2369"/>
    <w:rsid w:val="005E3043"/>
    <w:rsid w:val="005E31F5"/>
    <w:rsid w:val="005E32B6"/>
    <w:rsid w:val="005E47BE"/>
    <w:rsid w:val="005E5441"/>
    <w:rsid w:val="005E6A47"/>
    <w:rsid w:val="005E6C98"/>
    <w:rsid w:val="005E719A"/>
    <w:rsid w:val="005E7281"/>
    <w:rsid w:val="005E7B73"/>
    <w:rsid w:val="005F13D9"/>
    <w:rsid w:val="005F158D"/>
    <w:rsid w:val="005F3803"/>
    <w:rsid w:val="005F3906"/>
    <w:rsid w:val="005F460A"/>
    <w:rsid w:val="005F5212"/>
    <w:rsid w:val="005F554F"/>
    <w:rsid w:val="005F5C7A"/>
    <w:rsid w:val="005F6931"/>
    <w:rsid w:val="005F69F7"/>
    <w:rsid w:val="005F6D1C"/>
    <w:rsid w:val="005F6DED"/>
    <w:rsid w:val="005F7624"/>
    <w:rsid w:val="005F76EF"/>
    <w:rsid w:val="005F7C41"/>
    <w:rsid w:val="005F7DDA"/>
    <w:rsid w:val="00601DF4"/>
    <w:rsid w:val="00601E98"/>
    <w:rsid w:val="0060231F"/>
    <w:rsid w:val="00602EF1"/>
    <w:rsid w:val="00603611"/>
    <w:rsid w:val="00603AD7"/>
    <w:rsid w:val="00603F9B"/>
    <w:rsid w:val="00604846"/>
    <w:rsid w:val="00604CEB"/>
    <w:rsid w:val="0060531E"/>
    <w:rsid w:val="00607D31"/>
    <w:rsid w:val="00607FF8"/>
    <w:rsid w:val="00611B83"/>
    <w:rsid w:val="00611D9C"/>
    <w:rsid w:val="00611E42"/>
    <w:rsid w:val="00611F81"/>
    <w:rsid w:val="006128D9"/>
    <w:rsid w:val="00612A85"/>
    <w:rsid w:val="0061365C"/>
    <w:rsid w:val="006140F8"/>
    <w:rsid w:val="006142A7"/>
    <w:rsid w:val="006149C1"/>
    <w:rsid w:val="006155D8"/>
    <w:rsid w:val="00615A71"/>
    <w:rsid w:val="00620818"/>
    <w:rsid w:val="00620DF6"/>
    <w:rsid w:val="006218CF"/>
    <w:rsid w:val="00621C44"/>
    <w:rsid w:val="006227B9"/>
    <w:rsid w:val="00622983"/>
    <w:rsid w:val="006230ED"/>
    <w:rsid w:val="00623AC2"/>
    <w:rsid w:val="00623E6D"/>
    <w:rsid w:val="00624164"/>
    <w:rsid w:val="0062476E"/>
    <w:rsid w:val="00624CB3"/>
    <w:rsid w:val="00625AFD"/>
    <w:rsid w:val="00626A3C"/>
    <w:rsid w:val="00627B01"/>
    <w:rsid w:val="0063066C"/>
    <w:rsid w:val="006307D4"/>
    <w:rsid w:val="00631D54"/>
    <w:rsid w:val="0063236D"/>
    <w:rsid w:val="006334D8"/>
    <w:rsid w:val="00633712"/>
    <w:rsid w:val="00633B25"/>
    <w:rsid w:val="00633CEB"/>
    <w:rsid w:val="00635584"/>
    <w:rsid w:val="006357FF"/>
    <w:rsid w:val="0063613B"/>
    <w:rsid w:val="0063616C"/>
    <w:rsid w:val="00636F4B"/>
    <w:rsid w:val="0063766B"/>
    <w:rsid w:val="00637807"/>
    <w:rsid w:val="00637ED9"/>
    <w:rsid w:val="006404E9"/>
    <w:rsid w:val="00640764"/>
    <w:rsid w:val="006411BA"/>
    <w:rsid w:val="0064143D"/>
    <w:rsid w:val="006417AA"/>
    <w:rsid w:val="0064285B"/>
    <w:rsid w:val="00642E99"/>
    <w:rsid w:val="006431C2"/>
    <w:rsid w:val="00643271"/>
    <w:rsid w:val="00643623"/>
    <w:rsid w:val="00645439"/>
    <w:rsid w:val="0064555F"/>
    <w:rsid w:val="00645A7C"/>
    <w:rsid w:val="00646C53"/>
    <w:rsid w:val="006474EE"/>
    <w:rsid w:val="006478B4"/>
    <w:rsid w:val="006501FB"/>
    <w:rsid w:val="00651935"/>
    <w:rsid w:val="00651DCE"/>
    <w:rsid w:val="00651EB0"/>
    <w:rsid w:val="00652737"/>
    <w:rsid w:val="006538B1"/>
    <w:rsid w:val="00653FA6"/>
    <w:rsid w:val="00654780"/>
    <w:rsid w:val="00654CC7"/>
    <w:rsid w:val="00655B5A"/>
    <w:rsid w:val="00655D4E"/>
    <w:rsid w:val="00655E7A"/>
    <w:rsid w:val="0065697D"/>
    <w:rsid w:val="00660D26"/>
    <w:rsid w:val="00660E77"/>
    <w:rsid w:val="00661BDB"/>
    <w:rsid w:val="00661F5B"/>
    <w:rsid w:val="0066214F"/>
    <w:rsid w:val="00662234"/>
    <w:rsid w:val="00663B70"/>
    <w:rsid w:val="00664AF1"/>
    <w:rsid w:val="00665281"/>
    <w:rsid w:val="00666373"/>
    <w:rsid w:val="00666874"/>
    <w:rsid w:val="006673DA"/>
    <w:rsid w:val="00670083"/>
    <w:rsid w:val="00670227"/>
    <w:rsid w:val="00671015"/>
    <w:rsid w:val="006725D7"/>
    <w:rsid w:val="00672B3A"/>
    <w:rsid w:val="00673063"/>
    <w:rsid w:val="00673597"/>
    <w:rsid w:val="006736A5"/>
    <w:rsid w:val="006748C3"/>
    <w:rsid w:val="006749D5"/>
    <w:rsid w:val="006757BC"/>
    <w:rsid w:val="00675F23"/>
    <w:rsid w:val="00675FD5"/>
    <w:rsid w:val="0067621D"/>
    <w:rsid w:val="00676A4F"/>
    <w:rsid w:val="0067731D"/>
    <w:rsid w:val="006775EF"/>
    <w:rsid w:val="00677614"/>
    <w:rsid w:val="00680011"/>
    <w:rsid w:val="006802D4"/>
    <w:rsid w:val="0068082F"/>
    <w:rsid w:val="00680E30"/>
    <w:rsid w:val="00681341"/>
    <w:rsid w:val="00681442"/>
    <w:rsid w:val="00681F62"/>
    <w:rsid w:val="006820AC"/>
    <w:rsid w:val="006824A2"/>
    <w:rsid w:val="00682812"/>
    <w:rsid w:val="00682B38"/>
    <w:rsid w:val="00682B9F"/>
    <w:rsid w:val="006841DF"/>
    <w:rsid w:val="00684C77"/>
    <w:rsid w:val="0068611B"/>
    <w:rsid w:val="00686F3F"/>
    <w:rsid w:val="0068701F"/>
    <w:rsid w:val="00690B17"/>
    <w:rsid w:val="00690C99"/>
    <w:rsid w:val="00691540"/>
    <w:rsid w:val="0069174F"/>
    <w:rsid w:val="00692A9A"/>
    <w:rsid w:val="006935D1"/>
    <w:rsid w:val="006949B4"/>
    <w:rsid w:val="00695195"/>
    <w:rsid w:val="0069581B"/>
    <w:rsid w:val="00696869"/>
    <w:rsid w:val="006A1880"/>
    <w:rsid w:val="006A1C8D"/>
    <w:rsid w:val="006A204E"/>
    <w:rsid w:val="006A22E5"/>
    <w:rsid w:val="006A3ACD"/>
    <w:rsid w:val="006A4DA5"/>
    <w:rsid w:val="006A51C7"/>
    <w:rsid w:val="006A5343"/>
    <w:rsid w:val="006A7205"/>
    <w:rsid w:val="006A7519"/>
    <w:rsid w:val="006B0AA4"/>
    <w:rsid w:val="006B1190"/>
    <w:rsid w:val="006B12A0"/>
    <w:rsid w:val="006B1AB5"/>
    <w:rsid w:val="006B237B"/>
    <w:rsid w:val="006B2436"/>
    <w:rsid w:val="006B245A"/>
    <w:rsid w:val="006B2A57"/>
    <w:rsid w:val="006B2BF4"/>
    <w:rsid w:val="006B31A9"/>
    <w:rsid w:val="006B3D4A"/>
    <w:rsid w:val="006B592E"/>
    <w:rsid w:val="006B6C84"/>
    <w:rsid w:val="006B7D41"/>
    <w:rsid w:val="006C0512"/>
    <w:rsid w:val="006C0646"/>
    <w:rsid w:val="006C0FC7"/>
    <w:rsid w:val="006C11B4"/>
    <w:rsid w:val="006C137F"/>
    <w:rsid w:val="006C15AB"/>
    <w:rsid w:val="006C17E7"/>
    <w:rsid w:val="006C19F9"/>
    <w:rsid w:val="006C20D4"/>
    <w:rsid w:val="006C28F4"/>
    <w:rsid w:val="006C2972"/>
    <w:rsid w:val="006C38B5"/>
    <w:rsid w:val="006C4534"/>
    <w:rsid w:val="006C4B69"/>
    <w:rsid w:val="006C5EB7"/>
    <w:rsid w:val="006C6125"/>
    <w:rsid w:val="006C74C9"/>
    <w:rsid w:val="006C7631"/>
    <w:rsid w:val="006C7C9E"/>
    <w:rsid w:val="006C7D36"/>
    <w:rsid w:val="006D0144"/>
    <w:rsid w:val="006D0375"/>
    <w:rsid w:val="006D0D19"/>
    <w:rsid w:val="006D23CF"/>
    <w:rsid w:val="006D25B5"/>
    <w:rsid w:val="006D27F0"/>
    <w:rsid w:val="006D2E0F"/>
    <w:rsid w:val="006D3A9B"/>
    <w:rsid w:val="006D41EE"/>
    <w:rsid w:val="006D58FD"/>
    <w:rsid w:val="006D61FF"/>
    <w:rsid w:val="006E0506"/>
    <w:rsid w:val="006E0632"/>
    <w:rsid w:val="006E0C6E"/>
    <w:rsid w:val="006E0D1E"/>
    <w:rsid w:val="006E1189"/>
    <w:rsid w:val="006E19DD"/>
    <w:rsid w:val="006E2A63"/>
    <w:rsid w:val="006E2C8F"/>
    <w:rsid w:val="006E2CAA"/>
    <w:rsid w:val="006E481F"/>
    <w:rsid w:val="006E73CD"/>
    <w:rsid w:val="006E7552"/>
    <w:rsid w:val="006E7FC3"/>
    <w:rsid w:val="006F00CF"/>
    <w:rsid w:val="006F0D6D"/>
    <w:rsid w:val="006F1678"/>
    <w:rsid w:val="006F1B06"/>
    <w:rsid w:val="006F1F6B"/>
    <w:rsid w:val="006F200B"/>
    <w:rsid w:val="006F208F"/>
    <w:rsid w:val="006F372F"/>
    <w:rsid w:val="006F38F5"/>
    <w:rsid w:val="006F395F"/>
    <w:rsid w:val="006F5BF5"/>
    <w:rsid w:val="006F648E"/>
    <w:rsid w:val="006F758F"/>
    <w:rsid w:val="006F7619"/>
    <w:rsid w:val="006F7990"/>
    <w:rsid w:val="006F7B2B"/>
    <w:rsid w:val="006F7F9D"/>
    <w:rsid w:val="00700421"/>
    <w:rsid w:val="007006C6"/>
    <w:rsid w:val="007008E7"/>
    <w:rsid w:val="00700D34"/>
    <w:rsid w:val="00700ED8"/>
    <w:rsid w:val="00702FC7"/>
    <w:rsid w:val="00703450"/>
    <w:rsid w:val="00703471"/>
    <w:rsid w:val="00703C18"/>
    <w:rsid w:val="00703D16"/>
    <w:rsid w:val="0070414F"/>
    <w:rsid w:val="007046B7"/>
    <w:rsid w:val="0070649E"/>
    <w:rsid w:val="007073B9"/>
    <w:rsid w:val="00711995"/>
    <w:rsid w:val="00712479"/>
    <w:rsid w:val="007135C1"/>
    <w:rsid w:val="00714570"/>
    <w:rsid w:val="00714F78"/>
    <w:rsid w:val="0071555F"/>
    <w:rsid w:val="0071615D"/>
    <w:rsid w:val="007166C1"/>
    <w:rsid w:val="007200FF"/>
    <w:rsid w:val="00720621"/>
    <w:rsid w:val="00720C09"/>
    <w:rsid w:val="00720F3D"/>
    <w:rsid w:val="00721A8A"/>
    <w:rsid w:val="00723281"/>
    <w:rsid w:val="00723A49"/>
    <w:rsid w:val="00724024"/>
    <w:rsid w:val="0072410F"/>
    <w:rsid w:val="00724834"/>
    <w:rsid w:val="00725392"/>
    <w:rsid w:val="00725E5D"/>
    <w:rsid w:val="00726529"/>
    <w:rsid w:val="0072662B"/>
    <w:rsid w:val="00727041"/>
    <w:rsid w:val="0072749F"/>
    <w:rsid w:val="00730E03"/>
    <w:rsid w:val="007314E2"/>
    <w:rsid w:val="00731601"/>
    <w:rsid w:val="00731670"/>
    <w:rsid w:val="00731804"/>
    <w:rsid w:val="00732963"/>
    <w:rsid w:val="007331FF"/>
    <w:rsid w:val="007334CD"/>
    <w:rsid w:val="00736297"/>
    <w:rsid w:val="0073752C"/>
    <w:rsid w:val="0074070D"/>
    <w:rsid w:val="007409A7"/>
    <w:rsid w:val="00740D68"/>
    <w:rsid w:val="007417A4"/>
    <w:rsid w:val="007417C0"/>
    <w:rsid w:val="00741F1A"/>
    <w:rsid w:val="00742BB2"/>
    <w:rsid w:val="00743EC7"/>
    <w:rsid w:val="00745237"/>
    <w:rsid w:val="0075011B"/>
    <w:rsid w:val="007501A0"/>
    <w:rsid w:val="00750808"/>
    <w:rsid w:val="00750D88"/>
    <w:rsid w:val="00751C86"/>
    <w:rsid w:val="00752AF7"/>
    <w:rsid w:val="00752C64"/>
    <w:rsid w:val="007538BD"/>
    <w:rsid w:val="00754288"/>
    <w:rsid w:val="0075453C"/>
    <w:rsid w:val="00754EF1"/>
    <w:rsid w:val="00755C0C"/>
    <w:rsid w:val="00755F08"/>
    <w:rsid w:val="007573CC"/>
    <w:rsid w:val="00757FFB"/>
    <w:rsid w:val="007606EA"/>
    <w:rsid w:val="00760947"/>
    <w:rsid w:val="00762182"/>
    <w:rsid w:val="00763617"/>
    <w:rsid w:val="00764039"/>
    <w:rsid w:val="0076745D"/>
    <w:rsid w:val="00767632"/>
    <w:rsid w:val="007700CC"/>
    <w:rsid w:val="00770209"/>
    <w:rsid w:val="0077080A"/>
    <w:rsid w:val="00771267"/>
    <w:rsid w:val="00771846"/>
    <w:rsid w:val="00771F4A"/>
    <w:rsid w:val="00771FC7"/>
    <w:rsid w:val="0077257F"/>
    <w:rsid w:val="00772D0E"/>
    <w:rsid w:val="0077345A"/>
    <w:rsid w:val="007755DF"/>
    <w:rsid w:val="007767A0"/>
    <w:rsid w:val="007778B3"/>
    <w:rsid w:val="007800A2"/>
    <w:rsid w:val="00781F76"/>
    <w:rsid w:val="007826E7"/>
    <w:rsid w:val="007829F6"/>
    <w:rsid w:val="00783506"/>
    <w:rsid w:val="007838D0"/>
    <w:rsid w:val="00783B11"/>
    <w:rsid w:val="00783C09"/>
    <w:rsid w:val="00783CAF"/>
    <w:rsid w:val="00783F55"/>
    <w:rsid w:val="00783F74"/>
    <w:rsid w:val="00785592"/>
    <w:rsid w:val="00785EEE"/>
    <w:rsid w:val="00787AFA"/>
    <w:rsid w:val="0079047C"/>
    <w:rsid w:val="00790481"/>
    <w:rsid w:val="00790865"/>
    <w:rsid w:val="00791BB9"/>
    <w:rsid w:val="007930A1"/>
    <w:rsid w:val="0079587F"/>
    <w:rsid w:val="00795F13"/>
    <w:rsid w:val="00796556"/>
    <w:rsid w:val="007973A7"/>
    <w:rsid w:val="007A0722"/>
    <w:rsid w:val="007A0AD2"/>
    <w:rsid w:val="007A0BD6"/>
    <w:rsid w:val="007A1C1F"/>
    <w:rsid w:val="007A2388"/>
    <w:rsid w:val="007A2D66"/>
    <w:rsid w:val="007A360E"/>
    <w:rsid w:val="007A3613"/>
    <w:rsid w:val="007A3997"/>
    <w:rsid w:val="007A3D59"/>
    <w:rsid w:val="007A3D8C"/>
    <w:rsid w:val="007A416F"/>
    <w:rsid w:val="007A41F5"/>
    <w:rsid w:val="007A508F"/>
    <w:rsid w:val="007A5556"/>
    <w:rsid w:val="007A5B70"/>
    <w:rsid w:val="007A6682"/>
    <w:rsid w:val="007A6F3F"/>
    <w:rsid w:val="007B0872"/>
    <w:rsid w:val="007B0ED2"/>
    <w:rsid w:val="007B28A4"/>
    <w:rsid w:val="007B2DC3"/>
    <w:rsid w:val="007B30FF"/>
    <w:rsid w:val="007B43C9"/>
    <w:rsid w:val="007B456B"/>
    <w:rsid w:val="007B4F7A"/>
    <w:rsid w:val="007B6047"/>
    <w:rsid w:val="007B7F27"/>
    <w:rsid w:val="007C1660"/>
    <w:rsid w:val="007C2038"/>
    <w:rsid w:val="007C34A4"/>
    <w:rsid w:val="007C3EAE"/>
    <w:rsid w:val="007C5899"/>
    <w:rsid w:val="007C6010"/>
    <w:rsid w:val="007C6F83"/>
    <w:rsid w:val="007C72D9"/>
    <w:rsid w:val="007C732B"/>
    <w:rsid w:val="007C7C6A"/>
    <w:rsid w:val="007C7EC0"/>
    <w:rsid w:val="007D083C"/>
    <w:rsid w:val="007D1018"/>
    <w:rsid w:val="007D2D51"/>
    <w:rsid w:val="007D4682"/>
    <w:rsid w:val="007D5D5E"/>
    <w:rsid w:val="007D6AA4"/>
    <w:rsid w:val="007D6F91"/>
    <w:rsid w:val="007D7489"/>
    <w:rsid w:val="007D7D95"/>
    <w:rsid w:val="007D7FB0"/>
    <w:rsid w:val="007E00D7"/>
    <w:rsid w:val="007E07AA"/>
    <w:rsid w:val="007E14AA"/>
    <w:rsid w:val="007E232C"/>
    <w:rsid w:val="007E2638"/>
    <w:rsid w:val="007E27D1"/>
    <w:rsid w:val="007E3899"/>
    <w:rsid w:val="007E3ADC"/>
    <w:rsid w:val="007E5786"/>
    <w:rsid w:val="007E6733"/>
    <w:rsid w:val="007E690D"/>
    <w:rsid w:val="007E6D7E"/>
    <w:rsid w:val="007E6E86"/>
    <w:rsid w:val="007E731E"/>
    <w:rsid w:val="007E7E96"/>
    <w:rsid w:val="007F05DC"/>
    <w:rsid w:val="007F06CB"/>
    <w:rsid w:val="007F198E"/>
    <w:rsid w:val="007F1E0A"/>
    <w:rsid w:val="007F20CD"/>
    <w:rsid w:val="007F26EB"/>
    <w:rsid w:val="007F3801"/>
    <w:rsid w:val="007F428B"/>
    <w:rsid w:val="007F4A53"/>
    <w:rsid w:val="007F4B8E"/>
    <w:rsid w:val="007F556D"/>
    <w:rsid w:val="007F5B94"/>
    <w:rsid w:val="007F628E"/>
    <w:rsid w:val="007F6D26"/>
    <w:rsid w:val="007F6DC7"/>
    <w:rsid w:val="007F7657"/>
    <w:rsid w:val="007F7B85"/>
    <w:rsid w:val="00800147"/>
    <w:rsid w:val="00802107"/>
    <w:rsid w:val="00802268"/>
    <w:rsid w:val="00802A05"/>
    <w:rsid w:val="00802C52"/>
    <w:rsid w:val="0080332A"/>
    <w:rsid w:val="008036D4"/>
    <w:rsid w:val="00804A3D"/>
    <w:rsid w:val="00805926"/>
    <w:rsid w:val="00806035"/>
    <w:rsid w:val="00806665"/>
    <w:rsid w:val="008068E4"/>
    <w:rsid w:val="008069CF"/>
    <w:rsid w:val="00806D09"/>
    <w:rsid w:val="0081052F"/>
    <w:rsid w:val="0081154E"/>
    <w:rsid w:val="00811CA0"/>
    <w:rsid w:val="00811D66"/>
    <w:rsid w:val="0081255C"/>
    <w:rsid w:val="00815975"/>
    <w:rsid w:val="00816065"/>
    <w:rsid w:val="008164C6"/>
    <w:rsid w:val="00817056"/>
    <w:rsid w:val="008178BD"/>
    <w:rsid w:val="00817B03"/>
    <w:rsid w:val="00817D95"/>
    <w:rsid w:val="00817EC8"/>
    <w:rsid w:val="00817EF0"/>
    <w:rsid w:val="00820A64"/>
    <w:rsid w:val="00821042"/>
    <w:rsid w:val="008212C0"/>
    <w:rsid w:val="00821D31"/>
    <w:rsid w:val="00822480"/>
    <w:rsid w:val="00822917"/>
    <w:rsid w:val="008243AB"/>
    <w:rsid w:val="00824D7C"/>
    <w:rsid w:val="0082594D"/>
    <w:rsid w:val="00825B6E"/>
    <w:rsid w:val="0082659B"/>
    <w:rsid w:val="00826D61"/>
    <w:rsid w:val="00827032"/>
    <w:rsid w:val="00827F2C"/>
    <w:rsid w:val="00830F05"/>
    <w:rsid w:val="0083154A"/>
    <w:rsid w:val="00831A85"/>
    <w:rsid w:val="00831FD8"/>
    <w:rsid w:val="00833E62"/>
    <w:rsid w:val="00835C91"/>
    <w:rsid w:val="00835D71"/>
    <w:rsid w:val="00836096"/>
    <w:rsid w:val="0083719C"/>
    <w:rsid w:val="00837479"/>
    <w:rsid w:val="008375C6"/>
    <w:rsid w:val="008401A1"/>
    <w:rsid w:val="00840C68"/>
    <w:rsid w:val="008412D2"/>
    <w:rsid w:val="00841615"/>
    <w:rsid w:val="008416F0"/>
    <w:rsid w:val="00841E7B"/>
    <w:rsid w:val="00842850"/>
    <w:rsid w:val="00844047"/>
    <w:rsid w:val="0084408D"/>
    <w:rsid w:val="0084555D"/>
    <w:rsid w:val="00845795"/>
    <w:rsid w:val="00845C4A"/>
    <w:rsid w:val="0084624D"/>
    <w:rsid w:val="0084632A"/>
    <w:rsid w:val="0084658F"/>
    <w:rsid w:val="00850B1C"/>
    <w:rsid w:val="00850CF2"/>
    <w:rsid w:val="00851B34"/>
    <w:rsid w:val="00851ECE"/>
    <w:rsid w:val="00851FE2"/>
    <w:rsid w:val="0085261F"/>
    <w:rsid w:val="008529F9"/>
    <w:rsid w:val="00853104"/>
    <w:rsid w:val="008533E7"/>
    <w:rsid w:val="00853B5C"/>
    <w:rsid w:val="00853FC3"/>
    <w:rsid w:val="00854BDC"/>
    <w:rsid w:val="00854C9B"/>
    <w:rsid w:val="00855242"/>
    <w:rsid w:val="0085564B"/>
    <w:rsid w:val="00855F66"/>
    <w:rsid w:val="00856541"/>
    <w:rsid w:val="00857005"/>
    <w:rsid w:val="008602F6"/>
    <w:rsid w:val="00860C5A"/>
    <w:rsid w:val="008615CC"/>
    <w:rsid w:val="0086185A"/>
    <w:rsid w:val="0086189F"/>
    <w:rsid w:val="0086339E"/>
    <w:rsid w:val="00863808"/>
    <w:rsid w:val="00863C9B"/>
    <w:rsid w:val="00864C41"/>
    <w:rsid w:val="00865130"/>
    <w:rsid w:val="00865B7E"/>
    <w:rsid w:val="0086788F"/>
    <w:rsid w:val="0086794B"/>
    <w:rsid w:val="00870826"/>
    <w:rsid w:val="008710F5"/>
    <w:rsid w:val="0087163A"/>
    <w:rsid w:val="00871A0C"/>
    <w:rsid w:val="0087252F"/>
    <w:rsid w:val="00873763"/>
    <w:rsid w:val="00874270"/>
    <w:rsid w:val="00874D23"/>
    <w:rsid w:val="00875E2E"/>
    <w:rsid w:val="00877C36"/>
    <w:rsid w:val="00877E54"/>
    <w:rsid w:val="00877F65"/>
    <w:rsid w:val="008804C6"/>
    <w:rsid w:val="0088166A"/>
    <w:rsid w:val="008817C7"/>
    <w:rsid w:val="00882063"/>
    <w:rsid w:val="008826F8"/>
    <w:rsid w:val="0088294C"/>
    <w:rsid w:val="008829BD"/>
    <w:rsid w:val="00883592"/>
    <w:rsid w:val="0088495B"/>
    <w:rsid w:val="00884B9D"/>
    <w:rsid w:val="00884C49"/>
    <w:rsid w:val="0088559B"/>
    <w:rsid w:val="00885804"/>
    <w:rsid w:val="00885909"/>
    <w:rsid w:val="00885B98"/>
    <w:rsid w:val="00886676"/>
    <w:rsid w:val="00886A82"/>
    <w:rsid w:val="008873EC"/>
    <w:rsid w:val="008877F0"/>
    <w:rsid w:val="00887881"/>
    <w:rsid w:val="008900AD"/>
    <w:rsid w:val="00890AB9"/>
    <w:rsid w:val="008914B0"/>
    <w:rsid w:val="00891D65"/>
    <w:rsid w:val="00892059"/>
    <w:rsid w:val="00892D0F"/>
    <w:rsid w:val="00892E1B"/>
    <w:rsid w:val="00893610"/>
    <w:rsid w:val="00893AA1"/>
    <w:rsid w:val="00893D53"/>
    <w:rsid w:val="00893E42"/>
    <w:rsid w:val="0089470C"/>
    <w:rsid w:val="00895DA2"/>
    <w:rsid w:val="00896248"/>
    <w:rsid w:val="00897672"/>
    <w:rsid w:val="008A204E"/>
    <w:rsid w:val="008A28A3"/>
    <w:rsid w:val="008A29E8"/>
    <w:rsid w:val="008A3910"/>
    <w:rsid w:val="008A3A5A"/>
    <w:rsid w:val="008A3C90"/>
    <w:rsid w:val="008A424C"/>
    <w:rsid w:val="008A43DE"/>
    <w:rsid w:val="008A4792"/>
    <w:rsid w:val="008A599E"/>
    <w:rsid w:val="008A60D7"/>
    <w:rsid w:val="008A65AD"/>
    <w:rsid w:val="008A76E5"/>
    <w:rsid w:val="008A77BE"/>
    <w:rsid w:val="008A7A4B"/>
    <w:rsid w:val="008B0389"/>
    <w:rsid w:val="008B0E11"/>
    <w:rsid w:val="008B12A8"/>
    <w:rsid w:val="008B15D8"/>
    <w:rsid w:val="008B2AF9"/>
    <w:rsid w:val="008B3FC3"/>
    <w:rsid w:val="008B5767"/>
    <w:rsid w:val="008B5D1F"/>
    <w:rsid w:val="008B73D5"/>
    <w:rsid w:val="008B7E45"/>
    <w:rsid w:val="008C0243"/>
    <w:rsid w:val="008C06BD"/>
    <w:rsid w:val="008C0E16"/>
    <w:rsid w:val="008C1225"/>
    <w:rsid w:val="008C1570"/>
    <w:rsid w:val="008C23DA"/>
    <w:rsid w:val="008C252E"/>
    <w:rsid w:val="008C2CE5"/>
    <w:rsid w:val="008C372E"/>
    <w:rsid w:val="008C3CBD"/>
    <w:rsid w:val="008C4164"/>
    <w:rsid w:val="008C4891"/>
    <w:rsid w:val="008C4AAC"/>
    <w:rsid w:val="008C4DEC"/>
    <w:rsid w:val="008C60C6"/>
    <w:rsid w:val="008C6485"/>
    <w:rsid w:val="008C6D59"/>
    <w:rsid w:val="008C719B"/>
    <w:rsid w:val="008C77B6"/>
    <w:rsid w:val="008D0080"/>
    <w:rsid w:val="008D1B93"/>
    <w:rsid w:val="008D277E"/>
    <w:rsid w:val="008D2C71"/>
    <w:rsid w:val="008D3381"/>
    <w:rsid w:val="008D3861"/>
    <w:rsid w:val="008D39F9"/>
    <w:rsid w:val="008D3F8B"/>
    <w:rsid w:val="008D54A9"/>
    <w:rsid w:val="008D64D8"/>
    <w:rsid w:val="008D7873"/>
    <w:rsid w:val="008D7CDF"/>
    <w:rsid w:val="008E021B"/>
    <w:rsid w:val="008E0CDA"/>
    <w:rsid w:val="008E0DA7"/>
    <w:rsid w:val="008E19AB"/>
    <w:rsid w:val="008E1A57"/>
    <w:rsid w:val="008E36FD"/>
    <w:rsid w:val="008E4140"/>
    <w:rsid w:val="008E487B"/>
    <w:rsid w:val="008E5281"/>
    <w:rsid w:val="008E5DF7"/>
    <w:rsid w:val="008E5FE7"/>
    <w:rsid w:val="008E6058"/>
    <w:rsid w:val="008E698C"/>
    <w:rsid w:val="008E6B79"/>
    <w:rsid w:val="008E7735"/>
    <w:rsid w:val="008F020A"/>
    <w:rsid w:val="008F0784"/>
    <w:rsid w:val="008F0DB8"/>
    <w:rsid w:val="008F0FE4"/>
    <w:rsid w:val="008F1F2C"/>
    <w:rsid w:val="008F2CB5"/>
    <w:rsid w:val="008F39A4"/>
    <w:rsid w:val="008F54F5"/>
    <w:rsid w:val="008F59F2"/>
    <w:rsid w:val="008F5ED9"/>
    <w:rsid w:val="008F6568"/>
    <w:rsid w:val="008F71DD"/>
    <w:rsid w:val="00900482"/>
    <w:rsid w:val="009009E6"/>
    <w:rsid w:val="00900A14"/>
    <w:rsid w:val="009013D2"/>
    <w:rsid w:val="00901406"/>
    <w:rsid w:val="00901686"/>
    <w:rsid w:val="009018FB"/>
    <w:rsid w:val="00901C4A"/>
    <w:rsid w:val="00901D02"/>
    <w:rsid w:val="00901F8F"/>
    <w:rsid w:val="0090290A"/>
    <w:rsid w:val="00903E88"/>
    <w:rsid w:val="0090454C"/>
    <w:rsid w:val="009048DE"/>
    <w:rsid w:val="00904C9F"/>
    <w:rsid w:val="00904E07"/>
    <w:rsid w:val="0090526A"/>
    <w:rsid w:val="009057B2"/>
    <w:rsid w:val="0090625C"/>
    <w:rsid w:val="00906E18"/>
    <w:rsid w:val="00907B7A"/>
    <w:rsid w:val="00907EB6"/>
    <w:rsid w:val="0091066C"/>
    <w:rsid w:val="0091068A"/>
    <w:rsid w:val="00911682"/>
    <w:rsid w:val="00911A3B"/>
    <w:rsid w:val="00911E0D"/>
    <w:rsid w:val="00913ADE"/>
    <w:rsid w:val="0091422E"/>
    <w:rsid w:val="009146F0"/>
    <w:rsid w:val="00914D0F"/>
    <w:rsid w:val="00915205"/>
    <w:rsid w:val="009152FE"/>
    <w:rsid w:val="00915329"/>
    <w:rsid w:val="00916623"/>
    <w:rsid w:val="00916A29"/>
    <w:rsid w:val="00917272"/>
    <w:rsid w:val="009205C8"/>
    <w:rsid w:val="00920612"/>
    <w:rsid w:val="00920F93"/>
    <w:rsid w:val="00921314"/>
    <w:rsid w:val="00921698"/>
    <w:rsid w:val="009216FD"/>
    <w:rsid w:val="00922201"/>
    <w:rsid w:val="00922706"/>
    <w:rsid w:val="00923990"/>
    <w:rsid w:val="00924669"/>
    <w:rsid w:val="00924C2E"/>
    <w:rsid w:val="009259A8"/>
    <w:rsid w:val="00926075"/>
    <w:rsid w:val="009264C7"/>
    <w:rsid w:val="0092677A"/>
    <w:rsid w:val="00926D3A"/>
    <w:rsid w:val="00927999"/>
    <w:rsid w:val="00930F9E"/>
    <w:rsid w:val="0093142A"/>
    <w:rsid w:val="00931924"/>
    <w:rsid w:val="00931A3D"/>
    <w:rsid w:val="009320EB"/>
    <w:rsid w:val="00932BCF"/>
    <w:rsid w:val="00933049"/>
    <w:rsid w:val="00935038"/>
    <w:rsid w:val="00935852"/>
    <w:rsid w:val="00935F29"/>
    <w:rsid w:val="0094001A"/>
    <w:rsid w:val="009409CC"/>
    <w:rsid w:val="0094180E"/>
    <w:rsid w:val="0094204B"/>
    <w:rsid w:val="00942779"/>
    <w:rsid w:val="00942E25"/>
    <w:rsid w:val="00944543"/>
    <w:rsid w:val="00944BE1"/>
    <w:rsid w:val="00944DBF"/>
    <w:rsid w:val="00945170"/>
    <w:rsid w:val="00945530"/>
    <w:rsid w:val="009461AF"/>
    <w:rsid w:val="00946C8B"/>
    <w:rsid w:val="00946CCA"/>
    <w:rsid w:val="00947293"/>
    <w:rsid w:val="009474F7"/>
    <w:rsid w:val="00947A6F"/>
    <w:rsid w:val="00947E4F"/>
    <w:rsid w:val="00950699"/>
    <w:rsid w:val="00950B61"/>
    <w:rsid w:val="00950B63"/>
    <w:rsid w:val="00950BDC"/>
    <w:rsid w:val="00951031"/>
    <w:rsid w:val="00951B9F"/>
    <w:rsid w:val="00951BC6"/>
    <w:rsid w:val="00952727"/>
    <w:rsid w:val="009527FA"/>
    <w:rsid w:val="00952D60"/>
    <w:rsid w:val="009536E7"/>
    <w:rsid w:val="00953D01"/>
    <w:rsid w:val="00954525"/>
    <w:rsid w:val="00954DC3"/>
    <w:rsid w:val="00956F97"/>
    <w:rsid w:val="00960079"/>
    <w:rsid w:val="009602AF"/>
    <w:rsid w:val="009602CB"/>
    <w:rsid w:val="0096053B"/>
    <w:rsid w:val="009607E1"/>
    <w:rsid w:val="00960BCE"/>
    <w:rsid w:val="009610DB"/>
    <w:rsid w:val="00961855"/>
    <w:rsid w:val="00962264"/>
    <w:rsid w:val="00962D35"/>
    <w:rsid w:val="0096336A"/>
    <w:rsid w:val="00964698"/>
    <w:rsid w:val="00964934"/>
    <w:rsid w:val="00965396"/>
    <w:rsid w:val="00966628"/>
    <w:rsid w:val="0096690A"/>
    <w:rsid w:val="00967DCA"/>
    <w:rsid w:val="0097048A"/>
    <w:rsid w:val="00970DD2"/>
    <w:rsid w:val="00972362"/>
    <w:rsid w:val="0097239C"/>
    <w:rsid w:val="0097261D"/>
    <w:rsid w:val="00972896"/>
    <w:rsid w:val="00972FA8"/>
    <w:rsid w:val="00974487"/>
    <w:rsid w:val="009749EC"/>
    <w:rsid w:val="00975264"/>
    <w:rsid w:val="00975C62"/>
    <w:rsid w:val="00976CAA"/>
    <w:rsid w:val="009773DE"/>
    <w:rsid w:val="00977BBA"/>
    <w:rsid w:val="00977C72"/>
    <w:rsid w:val="00977CA4"/>
    <w:rsid w:val="00980F3A"/>
    <w:rsid w:val="009823DB"/>
    <w:rsid w:val="00982521"/>
    <w:rsid w:val="00983071"/>
    <w:rsid w:val="0098362A"/>
    <w:rsid w:val="0098453D"/>
    <w:rsid w:val="00984A6A"/>
    <w:rsid w:val="0098524F"/>
    <w:rsid w:val="009855FF"/>
    <w:rsid w:val="0098591A"/>
    <w:rsid w:val="00986AF0"/>
    <w:rsid w:val="00986FCA"/>
    <w:rsid w:val="009871E1"/>
    <w:rsid w:val="0098749E"/>
    <w:rsid w:val="009876D5"/>
    <w:rsid w:val="00987E0C"/>
    <w:rsid w:val="00991C3E"/>
    <w:rsid w:val="009920E6"/>
    <w:rsid w:val="00992E6D"/>
    <w:rsid w:val="00993700"/>
    <w:rsid w:val="00993926"/>
    <w:rsid w:val="00993B08"/>
    <w:rsid w:val="00993B2D"/>
    <w:rsid w:val="00994568"/>
    <w:rsid w:val="00994D9B"/>
    <w:rsid w:val="0099540F"/>
    <w:rsid w:val="009954B5"/>
    <w:rsid w:val="00996531"/>
    <w:rsid w:val="0099696F"/>
    <w:rsid w:val="00996FD0"/>
    <w:rsid w:val="009A0CEA"/>
    <w:rsid w:val="009A1775"/>
    <w:rsid w:val="009A1E5C"/>
    <w:rsid w:val="009A211A"/>
    <w:rsid w:val="009A2149"/>
    <w:rsid w:val="009A2CAE"/>
    <w:rsid w:val="009A45B2"/>
    <w:rsid w:val="009A479C"/>
    <w:rsid w:val="009A485A"/>
    <w:rsid w:val="009A4BD0"/>
    <w:rsid w:val="009A5120"/>
    <w:rsid w:val="009A689C"/>
    <w:rsid w:val="009A6E19"/>
    <w:rsid w:val="009A6F8D"/>
    <w:rsid w:val="009A7203"/>
    <w:rsid w:val="009A72D1"/>
    <w:rsid w:val="009A765B"/>
    <w:rsid w:val="009B0BB6"/>
    <w:rsid w:val="009B2227"/>
    <w:rsid w:val="009B227E"/>
    <w:rsid w:val="009B228C"/>
    <w:rsid w:val="009B29A7"/>
    <w:rsid w:val="009B30B4"/>
    <w:rsid w:val="009B4649"/>
    <w:rsid w:val="009B57D7"/>
    <w:rsid w:val="009B5B65"/>
    <w:rsid w:val="009B5CD7"/>
    <w:rsid w:val="009B60E8"/>
    <w:rsid w:val="009B6467"/>
    <w:rsid w:val="009B681D"/>
    <w:rsid w:val="009B6AC3"/>
    <w:rsid w:val="009B6D3B"/>
    <w:rsid w:val="009B7869"/>
    <w:rsid w:val="009C088A"/>
    <w:rsid w:val="009C09F1"/>
    <w:rsid w:val="009C12D7"/>
    <w:rsid w:val="009C13D7"/>
    <w:rsid w:val="009C150E"/>
    <w:rsid w:val="009C177F"/>
    <w:rsid w:val="009C1B47"/>
    <w:rsid w:val="009C21A0"/>
    <w:rsid w:val="009C34F0"/>
    <w:rsid w:val="009C399D"/>
    <w:rsid w:val="009C3C61"/>
    <w:rsid w:val="009C463C"/>
    <w:rsid w:val="009C4A0A"/>
    <w:rsid w:val="009C4D22"/>
    <w:rsid w:val="009C5265"/>
    <w:rsid w:val="009C568D"/>
    <w:rsid w:val="009C579A"/>
    <w:rsid w:val="009C7859"/>
    <w:rsid w:val="009D0139"/>
    <w:rsid w:val="009D0658"/>
    <w:rsid w:val="009D09F5"/>
    <w:rsid w:val="009D1957"/>
    <w:rsid w:val="009D1AF1"/>
    <w:rsid w:val="009D2016"/>
    <w:rsid w:val="009D26F3"/>
    <w:rsid w:val="009D32A5"/>
    <w:rsid w:val="009D3869"/>
    <w:rsid w:val="009D3D77"/>
    <w:rsid w:val="009D498A"/>
    <w:rsid w:val="009D4B1C"/>
    <w:rsid w:val="009D5D55"/>
    <w:rsid w:val="009D5F29"/>
    <w:rsid w:val="009D65C4"/>
    <w:rsid w:val="009D7110"/>
    <w:rsid w:val="009E0778"/>
    <w:rsid w:val="009E1180"/>
    <w:rsid w:val="009E1796"/>
    <w:rsid w:val="009E1B71"/>
    <w:rsid w:val="009E3670"/>
    <w:rsid w:val="009E4121"/>
    <w:rsid w:val="009E5854"/>
    <w:rsid w:val="009E600F"/>
    <w:rsid w:val="009E625E"/>
    <w:rsid w:val="009E6289"/>
    <w:rsid w:val="009E63E2"/>
    <w:rsid w:val="009E7BB2"/>
    <w:rsid w:val="009F06E0"/>
    <w:rsid w:val="009F1404"/>
    <w:rsid w:val="009F15F7"/>
    <w:rsid w:val="009F18C7"/>
    <w:rsid w:val="009F197C"/>
    <w:rsid w:val="009F286B"/>
    <w:rsid w:val="009F3041"/>
    <w:rsid w:val="009F31A0"/>
    <w:rsid w:val="009F41BA"/>
    <w:rsid w:val="009F4240"/>
    <w:rsid w:val="009F5E10"/>
    <w:rsid w:val="009F6610"/>
    <w:rsid w:val="009F6D2D"/>
    <w:rsid w:val="009F7227"/>
    <w:rsid w:val="009F74AA"/>
    <w:rsid w:val="00A0066E"/>
    <w:rsid w:val="00A019A6"/>
    <w:rsid w:val="00A0243F"/>
    <w:rsid w:val="00A027E6"/>
    <w:rsid w:val="00A0309F"/>
    <w:rsid w:val="00A042E9"/>
    <w:rsid w:val="00A045EC"/>
    <w:rsid w:val="00A0472F"/>
    <w:rsid w:val="00A04879"/>
    <w:rsid w:val="00A062CF"/>
    <w:rsid w:val="00A0631C"/>
    <w:rsid w:val="00A1027F"/>
    <w:rsid w:val="00A10568"/>
    <w:rsid w:val="00A115EA"/>
    <w:rsid w:val="00A1216A"/>
    <w:rsid w:val="00A1384F"/>
    <w:rsid w:val="00A1478F"/>
    <w:rsid w:val="00A1483F"/>
    <w:rsid w:val="00A14A5C"/>
    <w:rsid w:val="00A15309"/>
    <w:rsid w:val="00A1599D"/>
    <w:rsid w:val="00A15F61"/>
    <w:rsid w:val="00A1665D"/>
    <w:rsid w:val="00A172E3"/>
    <w:rsid w:val="00A17A80"/>
    <w:rsid w:val="00A20076"/>
    <w:rsid w:val="00A20737"/>
    <w:rsid w:val="00A218A7"/>
    <w:rsid w:val="00A218C7"/>
    <w:rsid w:val="00A219BF"/>
    <w:rsid w:val="00A21D9C"/>
    <w:rsid w:val="00A21E77"/>
    <w:rsid w:val="00A224CF"/>
    <w:rsid w:val="00A23DB5"/>
    <w:rsid w:val="00A246ED"/>
    <w:rsid w:val="00A25988"/>
    <w:rsid w:val="00A25E10"/>
    <w:rsid w:val="00A26714"/>
    <w:rsid w:val="00A307BE"/>
    <w:rsid w:val="00A315E5"/>
    <w:rsid w:val="00A3352F"/>
    <w:rsid w:val="00A34836"/>
    <w:rsid w:val="00A355CF"/>
    <w:rsid w:val="00A35A68"/>
    <w:rsid w:val="00A36088"/>
    <w:rsid w:val="00A369E1"/>
    <w:rsid w:val="00A37B34"/>
    <w:rsid w:val="00A37BB2"/>
    <w:rsid w:val="00A37F76"/>
    <w:rsid w:val="00A40056"/>
    <w:rsid w:val="00A40DFB"/>
    <w:rsid w:val="00A4176A"/>
    <w:rsid w:val="00A42076"/>
    <w:rsid w:val="00A421AB"/>
    <w:rsid w:val="00A4241D"/>
    <w:rsid w:val="00A42541"/>
    <w:rsid w:val="00A42C9C"/>
    <w:rsid w:val="00A435F2"/>
    <w:rsid w:val="00A437C0"/>
    <w:rsid w:val="00A4457B"/>
    <w:rsid w:val="00A44836"/>
    <w:rsid w:val="00A44E26"/>
    <w:rsid w:val="00A4511F"/>
    <w:rsid w:val="00A451DD"/>
    <w:rsid w:val="00A458CD"/>
    <w:rsid w:val="00A45CC7"/>
    <w:rsid w:val="00A460B4"/>
    <w:rsid w:val="00A4615D"/>
    <w:rsid w:val="00A4644B"/>
    <w:rsid w:val="00A4679E"/>
    <w:rsid w:val="00A46C4B"/>
    <w:rsid w:val="00A47253"/>
    <w:rsid w:val="00A51241"/>
    <w:rsid w:val="00A51DD2"/>
    <w:rsid w:val="00A5229B"/>
    <w:rsid w:val="00A53293"/>
    <w:rsid w:val="00A537D6"/>
    <w:rsid w:val="00A554A3"/>
    <w:rsid w:val="00A55909"/>
    <w:rsid w:val="00A559BA"/>
    <w:rsid w:val="00A55D17"/>
    <w:rsid w:val="00A56297"/>
    <w:rsid w:val="00A56C1A"/>
    <w:rsid w:val="00A56F1D"/>
    <w:rsid w:val="00A577E0"/>
    <w:rsid w:val="00A57E97"/>
    <w:rsid w:val="00A608AC"/>
    <w:rsid w:val="00A60C9B"/>
    <w:rsid w:val="00A61EF9"/>
    <w:rsid w:val="00A62A66"/>
    <w:rsid w:val="00A62B5E"/>
    <w:rsid w:val="00A638B8"/>
    <w:rsid w:val="00A643E9"/>
    <w:rsid w:val="00A64B34"/>
    <w:rsid w:val="00A64CCC"/>
    <w:rsid w:val="00A65046"/>
    <w:rsid w:val="00A65A74"/>
    <w:rsid w:val="00A65D66"/>
    <w:rsid w:val="00A66289"/>
    <w:rsid w:val="00A6771C"/>
    <w:rsid w:val="00A70252"/>
    <w:rsid w:val="00A71A5A"/>
    <w:rsid w:val="00A72C26"/>
    <w:rsid w:val="00A7307F"/>
    <w:rsid w:val="00A735EA"/>
    <w:rsid w:val="00A739EC"/>
    <w:rsid w:val="00A741DF"/>
    <w:rsid w:val="00A749B9"/>
    <w:rsid w:val="00A74FB6"/>
    <w:rsid w:val="00A75771"/>
    <w:rsid w:val="00A75841"/>
    <w:rsid w:val="00A75D69"/>
    <w:rsid w:val="00A76DE4"/>
    <w:rsid w:val="00A8032B"/>
    <w:rsid w:val="00A818E1"/>
    <w:rsid w:val="00A81B01"/>
    <w:rsid w:val="00A81BDB"/>
    <w:rsid w:val="00A83E56"/>
    <w:rsid w:val="00A845B0"/>
    <w:rsid w:val="00A84D9A"/>
    <w:rsid w:val="00A851F8"/>
    <w:rsid w:val="00A853A8"/>
    <w:rsid w:val="00A85517"/>
    <w:rsid w:val="00A8686D"/>
    <w:rsid w:val="00A86ACB"/>
    <w:rsid w:val="00A86E16"/>
    <w:rsid w:val="00A8772C"/>
    <w:rsid w:val="00A90FA8"/>
    <w:rsid w:val="00A91823"/>
    <w:rsid w:val="00A91C31"/>
    <w:rsid w:val="00A91CEB"/>
    <w:rsid w:val="00A92E9B"/>
    <w:rsid w:val="00A94B4B"/>
    <w:rsid w:val="00A94EE8"/>
    <w:rsid w:val="00A95425"/>
    <w:rsid w:val="00A9559D"/>
    <w:rsid w:val="00A96A2F"/>
    <w:rsid w:val="00AA0668"/>
    <w:rsid w:val="00AA0B8F"/>
    <w:rsid w:val="00AA1087"/>
    <w:rsid w:val="00AA1361"/>
    <w:rsid w:val="00AA1721"/>
    <w:rsid w:val="00AA2558"/>
    <w:rsid w:val="00AA2AE7"/>
    <w:rsid w:val="00AA2C45"/>
    <w:rsid w:val="00AA3250"/>
    <w:rsid w:val="00AA4943"/>
    <w:rsid w:val="00AA5370"/>
    <w:rsid w:val="00AA53D7"/>
    <w:rsid w:val="00AA6A7D"/>
    <w:rsid w:val="00AA742D"/>
    <w:rsid w:val="00AB06E6"/>
    <w:rsid w:val="00AB0A2C"/>
    <w:rsid w:val="00AB0ADB"/>
    <w:rsid w:val="00AB14B6"/>
    <w:rsid w:val="00AB15DD"/>
    <w:rsid w:val="00AB18F8"/>
    <w:rsid w:val="00AB19CE"/>
    <w:rsid w:val="00AB1E43"/>
    <w:rsid w:val="00AB20A1"/>
    <w:rsid w:val="00AB4B87"/>
    <w:rsid w:val="00AB4DE3"/>
    <w:rsid w:val="00AC182A"/>
    <w:rsid w:val="00AC1E19"/>
    <w:rsid w:val="00AC1F96"/>
    <w:rsid w:val="00AC223F"/>
    <w:rsid w:val="00AC2392"/>
    <w:rsid w:val="00AC2497"/>
    <w:rsid w:val="00AC3586"/>
    <w:rsid w:val="00AC3589"/>
    <w:rsid w:val="00AC3AFC"/>
    <w:rsid w:val="00AC4262"/>
    <w:rsid w:val="00AC445B"/>
    <w:rsid w:val="00AC4620"/>
    <w:rsid w:val="00AC46D8"/>
    <w:rsid w:val="00AC488D"/>
    <w:rsid w:val="00AC506B"/>
    <w:rsid w:val="00AC55B9"/>
    <w:rsid w:val="00AC57F5"/>
    <w:rsid w:val="00AD1024"/>
    <w:rsid w:val="00AD26C2"/>
    <w:rsid w:val="00AD3336"/>
    <w:rsid w:val="00AD38E7"/>
    <w:rsid w:val="00AD4111"/>
    <w:rsid w:val="00AD4326"/>
    <w:rsid w:val="00AD4387"/>
    <w:rsid w:val="00AD4491"/>
    <w:rsid w:val="00AD4968"/>
    <w:rsid w:val="00AD51CB"/>
    <w:rsid w:val="00AD5B43"/>
    <w:rsid w:val="00AD5FFB"/>
    <w:rsid w:val="00AD6F51"/>
    <w:rsid w:val="00AD7575"/>
    <w:rsid w:val="00AD79D8"/>
    <w:rsid w:val="00AE0379"/>
    <w:rsid w:val="00AE139A"/>
    <w:rsid w:val="00AE13D3"/>
    <w:rsid w:val="00AE1CD1"/>
    <w:rsid w:val="00AE1DCD"/>
    <w:rsid w:val="00AE250D"/>
    <w:rsid w:val="00AE2C54"/>
    <w:rsid w:val="00AE2CED"/>
    <w:rsid w:val="00AE2EC5"/>
    <w:rsid w:val="00AE496E"/>
    <w:rsid w:val="00AE4C18"/>
    <w:rsid w:val="00AE57FF"/>
    <w:rsid w:val="00AE6504"/>
    <w:rsid w:val="00AE697C"/>
    <w:rsid w:val="00AE74D7"/>
    <w:rsid w:val="00AE7E12"/>
    <w:rsid w:val="00AF02E8"/>
    <w:rsid w:val="00AF1592"/>
    <w:rsid w:val="00AF2B3E"/>
    <w:rsid w:val="00AF48FF"/>
    <w:rsid w:val="00AF4A55"/>
    <w:rsid w:val="00AF66B0"/>
    <w:rsid w:val="00AF6B30"/>
    <w:rsid w:val="00AF7662"/>
    <w:rsid w:val="00AF7895"/>
    <w:rsid w:val="00AF7FB8"/>
    <w:rsid w:val="00AF7FCF"/>
    <w:rsid w:val="00B01710"/>
    <w:rsid w:val="00B02A19"/>
    <w:rsid w:val="00B02FAB"/>
    <w:rsid w:val="00B031A3"/>
    <w:rsid w:val="00B04C28"/>
    <w:rsid w:val="00B04F7B"/>
    <w:rsid w:val="00B067A7"/>
    <w:rsid w:val="00B0690C"/>
    <w:rsid w:val="00B06EC3"/>
    <w:rsid w:val="00B10306"/>
    <w:rsid w:val="00B10F56"/>
    <w:rsid w:val="00B11411"/>
    <w:rsid w:val="00B115D3"/>
    <w:rsid w:val="00B11C00"/>
    <w:rsid w:val="00B11CAB"/>
    <w:rsid w:val="00B11D7A"/>
    <w:rsid w:val="00B11E4B"/>
    <w:rsid w:val="00B121B4"/>
    <w:rsid w:val="00B1357A"/>
    <w:rsid w:val="00B136EE"/>
    <w:rsid w:val="00B13BD7"/>
    <w:rsid w:val="00B1417A"/>
    <w:rsid w:val="00B146FC"/>
    <w:rsid w:val="00B1473A"/>
    <w:rsid w:val="00B15069"/>
    <w:rsid w:val="00B15276"/>
    <w:rsid w:val="00B1584F"/>
    <w:rsid w:val="00B15EFC"/>
    <w:rsid w:val="00B16151"/>
    <w:rsid w:val="00B172B1"/>
    <w:rsid w:val="00B17C6D"/>
    <w:rsid w:val="00B212D6"/>
    <w:rsid w:val="00B2150A"/>
    <w:rsid w:val="00B218A8"/>
    <w:rsid w:val="00B219FC"/>
    <w:rsid w:val="00B2213D"/>
    <w:rsid w:val="00B22943"/>
    <w:rsid w:val="00B22C4A"/>
    <w:rsid w:val="00B25314"/>
    <w:rsid w:val="00B2680A"/>
    <w:rsid w:val="00B26E92"/>
    <w:rsid w:val="00B30392"/>
    <w:rsid w:val="00B31038"/>
    <w:rsid w:val="00B31754"/>
    <w:rsid w:val="00B31CE7"/>
    <w:rsid w:val="00B3236C"/>
    <w:rsid w:val="00B32B88"/>
    <w:rsid w:val="00B333EE"/>
    <w:rsid w:val="00B33F9E"/>
    <w:rsid w:val="00B348C1"/>
    <w:rsid w:val="00B35E22"/>
    <w:rsid w:val="00B36B0C"/>
    <w:rsid w:val="00B4157C"/>
    <w:rsid w:val="00B41E66"/>
    <w:rsid w:val="00B43AEC"/>
    <w:rsid w:val="00B44153"/>
    <w:rsid w:val="00B44715"/>
    <w:rsid w:val="00B4509D"/>
    <w:rsid w:val="00B451E9"/>
    <w:rsid w:val="00B45357"/>
    <w:rsid w:val="00B4588D"/>
    <w:rsid w:val="00B4632D"/>
    <w:rsid w:val="00B46656"/>
    <w:rsid w:val="00B46FC5"/>
    <w:rsid w:val="00B47A0E"/>
    <w:rsid w:val="00B506B0"/>
    <w:rsid w:val="00B50CC1"/>
    <w:rsid w:val="00B50CEA"/>
    <w:rsid w:val="00B515A7"/>
    <w:rsid w:val="00B5297E"/>
    <w:rsid w:val="00B53FF3"/>
    <w:rsid w:val="00B544C0"/>
    <w:rsid w:val="00B5470E"/>
    <w:rsid w:val="00B564DD"/>
    <w:rsid w:val="00B56A91"/>
    <w:rsid w:val="00B56CCE"/>
    <w:rsid w:val="00B573DA"/>
    <w:rsid w:val="00B573EF"/>
    <w:rsid w:val="00B57472"/>
    <w:rsid w:val="00B606D0"/>
    <w:rsid w:val="00B6071F"/>
    <w:rsid w:val="00B60F87"/>
    <w:rsid w:val="00B6129B"/>
    <w:rsid w:val="00B622C3"/>
    <w:rsid w:val="00B6258C"/>
    <w:rsid w:val="00B627A0"/>
    <w:rsid w:val="00B65EAF"/>
    <w:rsid w:val="00B677C3"/>
    <w:rsid w:val="00B7134C"/>
    <w:rsid w:val="00B71801"/>
    <w:rsid w:val="00B71BEA"/>
    <w:rsid w:val="00B721E0"/>
    <w:rsid w:val="00B72741"/>
    <w:rsid w:val="00B728C0"/>
    <w:rsid w:val="00B732D4"/>
    <w:rsid w:val="00B739AF"/>
    <w:rsid w:val="00B7439A"/>
    <w:rsid w:val="00B743D5"/>
    <w:rsid w:val="00B7470E"/>
    <w:rsid w:val="00B7478E"/>
    <w:rsid w:val="00B74848"/>
    <w:rsid w:val="00B75239"/>
    <w:rsid w:val="00B7705E"/>
    <w:rsid w:val="00B77179"/>
    <w:rsid w:val="00B77499"/>
    <w:rsid w:val="00B80050"/>
    <w:rsid w:val="00B80382"/>
    <w:rsid w:val="00B808A1"/>
    <w:rsid w:val="00B80AB4"/>
    <w:rsid w:val="00B80D59"/>
    <w:rsid w:val="00B81950"/>
    <w:rsid w:val="00B82665"/>
    <w:rsid w:val="00B82AB8"/>
    <w:rsid w:val="00B830AA"/>
    <w:rsid w:val="00B83196"/>
    <w:rsid w:val="00B83214"/>
    <w:rsid w:val="00B83354"/>
    <w:rsid w:val="00B83CB1"/>
    <w:rsid w:val="00B84099"/>
    <w:rsid w:val="00B85C29"/>
    <w:rsid w:val="00B86B1C"/>
    <w:rsid w:val="00B87AD1"/>
    <w:rsid w:val="00B907E6"/>
    <w:rsid w:val="00B9184B"/>
    <w:rsid w:val="00B918C1"/>
    <w:rsid w:val="00B92C96"/>
    <w:rsid w:val="00B92DA1"/>
    <w:rsid w:val="00B92E5A"/>
    <w:rsid w:val="00B94D04"/>
    <w:rsid w:val="00B95E44"/>
    <w:rsid w:val="00B96ECA"/>
    <w:rsid w:val="00B97C4B"/>
    <w:rsid w:val="00BA14C8"/>
    <w:rsid w:val="00BA1F69"/>
    <w:rsid w:val="00BA211C"/>
    <w:rsid w:val="00BA2AFB"/>
    <w:rsid w:val="00BA2D6D"/>
    <w:rsid w:val="00BA3411"/>
    <w:rsid w:val="00BA341C"/>
    <w:rsid w:val="00BA358F"/>
    <w:rsid w:val="00BA35F0"/>
    <w:rsid w:val="00BA509C"/>
    <w:rsid w:val="00BA57DC"/>
    <w:rsid w:val="00BA5D4F"/>
    <w:rsid w:val="00BA5FE8"/>
    <w:rsid w:val="00BA69E6"/>
    <w:rsid w:val="00BB0F9E"/>
    <w:rsid w:val="00BB1795"/>
    <w:rsid w:val="00BB267F"/>
    <w:rsid w:val="00BB3565"/>
    <w:rsid w:val="00BB3954"/>
    <w:rsid w:val="00BB3B10"/>
    <w:rsid w:val="00BB3E76"/>
    <w:rsid w:val="00BB4DEA"/>
    <w:rsid w:val="00BB4F7F"/>
    <w:rsid w:val="00BB5240"/>
    <w:rsid w:val="00BB58B7"/>
    <w:rsid w:val="00BB6FC0"/>
    <w:rsid w:val="00BC087F"/>
    <w:rsid w:val="00BC25A8"/>
    <w:rsid w:val="00BC2CD4"/>
    <w:rsid w:val="00BC4039"/>
    <w:rsid w:val="00BC44CE"/>
    <w:rsid w:val="00BC460C"/>
    <w:rsid w:val="00BC4790"/>
    <w:rsid w:val="00BC4EFA"/>
    <w:rsid w:val="00BC7974"/>
    <w:rsid w:val="00BC7E6F"/>
    <w:rsid w:val="00BD01FD"/>
    <w:rsid w:val="00BD044C"/>
    <w:rsid w:val="00BD098F"/>
    <w:rsid w:val="00BD0A71"/>
    <w:rsid w:val="00BD0DD7"/>
    <w:rsid w:val="00BD1112"/>
    <w:rsid w:val="00BD15B4"/>
    <w:rsid w:val="00BD2EAA"/>
    <w:rsid w:val="00BD3757"/>
    <w:rsid w:val="00BD3963"/>
    <w:rsid w:val="00BD3AF5"/>
    <w:rsid w:val="00BD43CA"/>
    <w:rsid w:val="00BD46FF"/>
    <w:rsid w:val="00BD4A8A"/>
    <w:rsid w:val="00BD4E43"/>
    <w:rsid w:val="00BD53D4"/>
    <w:rsid w:val="00BD6617"/>
    <w:rsid w:val="00BD66A4"/>
    <w:rsid w:val="00BD6A7F"/>
    <w:rsid w:val="00BD6DAF"/>
    <w:rsid w:val="00BD7311"/>
    <w:rsid w:val="00BD751D"/>
    <w:rsid w:val="00BD75A7"/>
    <w:rsid w:val="00BD7A9C"/>
    <w:rsid w:val="00BD7CE5"/>
    <w:rsid w:val="00BD7F80"/>
    <w:rsid w:val="00BE16F2"/>
    <w:rsid w:val="00BE1E68"/>
    <w:rsid w:val="00BE2607"/>
    <w:rsid w:val="00BE2D82"/>
    <w:rsid w:val="00BE3DF7"/>
    <w:rsid w:val="00BE4084"/>
    <w:rsid w:val="00BE5079"/>
    <w:rsid w:val="00BE510E"/>
    <w:rsid w:val="00BE5C59"/>
    <w:rsid w:val="00BE6917"/>
    <w:rsid w:val="00BF10F3"/>
    <w:rsid w:val="00BF1257"/>
    <w:rsid w:val="00BF1374"/>
    <w:rsid w:val="00BF1722"/>
    <w:rsid w:val="00BF2904"/>
    <w:rsid w:val="00BF35C4"/>
    <w:rsid w:val="00BF41DA"/>
    <w:rsid w:val="00BF44ED"/>
    <w:rsid w:val="00BF493D"/>
    <w:rsid w:val="00BF553F"/>
    <w:rsid w:val="00BF5EAB"/>
    <w:rsid w:val="00BF5FB0"/>
    <w:rsid w:val="00BF6594"/>
    <w:rsid w:val="00BF7FC1"/>
    <w:rsid w:val="00C008DA"/>
    <w:rsid w:val="00C01407"/>
    <w:rsid w:val="00C01469"/>
    <w:rsid w:val="00C01F57"/>
    <w:rsid w:val="00C02C29"/>
    <w:rsid w:val="00C03431"/>
    <w:rsid w:val="00C0444A"/>
    <w:rsid w:val="00C04781"/>
    <w:rsid w:val="00C047BC"/>
    <w:rsid w:val="00C04A55"/>
    <w:rsid w:val="00C052CF"/>
    <w:rsid w:val="00C0565D"/>
    <w:rsid w:val="00C057CC"/>
    <w:rsid w:val="00C062AD"/>
    <w:rsid w:val="00C063CE"/>
    <w:rsid w:val="00C06E3D"/>
    <w:rsid w:val="00C074E3"/>
    <w:rsid w:val="00C10EFD"/>
    <w:rsid w:val="00C1304C"/>
    <w:rsid w:val="00C14F5B"/>
    <w:rsid w:val="00C15839"/>
    <w:rsid w:val="00C15868"/>
    <w:rsid w:val="00C1604E"/>
    <w:rsid w:val="00C162B6"/>
    <w:rsid w:val="00C16C51"/>
    <w:rsid w:val="00C16F71"/>
    <w:rsid w:val="00C17A52"/>
    <w:rsid w:val="00C2053D"/>
    <w:rsid w:val="00C211D1"/>
    <w:rsid w:val="00C21409"/>
    <w:rsid w:val="00C21A91"/>
    <w:rsid w:val="00C22729"/>
    <w:rsid w:val="00C233E7"/>
    <w:rsid w:val="00C25060"/>
    <w:rsid w:val="00C25995"/>
    <w:rsid w:val="00C26AF7"/>
    <w:rsid w:val="00C26E71"/>
    <w:rsid w:val="00C27423"/>
    <w:rsid w:val="00C3003A"/>
    <w:rsid w:val="00C30540"/>
    <w:rsid w:val="00C314CF"/>
    <w:rsid w:val="00C31CEA"/>
    <w:rsid w:val="00C32333"/>
    <w:rsid w:val="00C333FD"/>
    <w:rsid w:val="00C342D7"/>
    <w:rsid w:val="00C349CC"/>
    <w:rsid w:val="00C34E20"/>
    <w:rsid w:val="00C3568F"/>
    <w:rsid w:val="00C3639F"/>
    <w:rsid w:val="00C3691C"/>
    <w:rsid w:val="00C37374"/>
    <w:rsid w:val="00C37E38"/>
    <w:rsid w:val="00C4131A"/>
    <w:rsid w:val="00C43130"/>
    <w:rsid w:val="00C43FCA"/>
    <w:rsid w:val="00C448B9"/>
    <w:rsid w:val="00C44BCF"/>
    <w:rsid w:val="00C451BD"/>
    <w:rsid w:val="00C45D57"/>
    <w:rsid w:val="00C45E58"/>
    <w:rsid w:val="00C46CB0"/>
    <w:rsid w:val="00C46F36"/>
    <w:rsid w:val="00C4718B"/>
    <w:rsid w:val="00C47710"/>
    <w:rsid w:val="00C47A4A"/>
    <w:rsid w:val="00C47E69"/>
    <w:rsid w:val="00C524F1"/>
    <w:rsid w:val="00C52BF9"/>
    <w:rsid w:val="00C54E05"/>
    <w:rsid w:val="00C557BD"/>
    <w:rsid w:val="00C55D47"/>
    <w:rsid w:val="00C56A17"/>
    <w:rsid w:val="00C56B47"/>
    <w:rsid w:val="00C56E47"/>
    <w:rsid w:val="00C57B54"/>
    <w:rsid w:val="00C609A1"/>
    <w:rsid w:val="00C61579"/>
    <w:rsid w:val="00C61F9C"/>
    <w:rsid w:val="00C621FB"/>
    <w:rsid w:val="00C6304B"/>
    <w:rsid w:val="00C63274"/>
    <w:rsid w:val="00C659C6"/>
    <w:rsid w:val="00C65A88"/>
    <w:rsid w:val="00C65CE9"/>
    <w:rsid w:val="00C66D76"/>
    <w:rsid w:val="00C70A1E"/>
    <w:rsid w:val="00C718E3"/>
    <w:rsid w:val="00C71B4A"/>
    <w:rsid w:val="00C71FE4"/>
    <w:rsid w:val="00C73AF9"/>
    <w:rsid w:val="00C73F0A"/>
    <w:rsid w:val="00C74400"/>
    <w:rsid w:val="00C74452"/>
    <w:rsid w:val="00C7459E"/>
    <w:rsid w:val="00C75086"/>
    <w:rsid w:val="00C751A0"/>
    <w:rsid w:val="00C75967"/>
    <w:rsid w:val="00C759CD"/>
    <w:rsid w:val="00C75A36"/>
    <w:rsid w:val="00C76078"/>
    <w:rsid w:val="00C76484"/>
    <w:rsid w:val="00C767CC"/>
    <w:rsid w:val="00C76806"/>
    <w:rsid w:val="00C80002"/>
    <w:rsid w:val="00C8005A"/>
    <w:rsid w:val="00C819CC"/>
    <w:rsid w:val="00C81B5B"/>
    <w:rsid w:val="00C82A80"/>
    <w:rsid w:val="00C837DD"/>
    <w:rsid w:val="00C84D38"/>
    <w:rsid w:val="00C85510"/>
    <w:rsid w:val="00C86F71"/>
    <w:rsid w:val="00C8773A"/>
    <w:rsid w:val="00C87A45"/>
    <w:rsid w:val="00C87B0F"/>
    <w:rsid w:val="00C915D6"/>
    <w:rsid w:val="00C91DA6"/>
    <w:rsid w:val="00C91E81"/>
    <w:rsid w:val="00C926EF"/>
    <w:rsid w:val="00C92DB0"/>
    <w:rsid w:val="00C92E10"/>
    <w:rsid w:val="00C93403"/>
    <w:rsid w:val="00C934CC"/>
    <w:rsid w:val="00C93C26"/>
    <w:rsid w:val="00C94452"/>
    <w:rsid w:val="00C950C5"/>
    <w:rsid w:val="00C956F0"/>
    <w:rsid w:val="00C96145"/>
    <w:rsid w:val="00C963C9"/>
    <w:rsid w:val="00C964E0"/>
    <w:rsid w:val="00C96B46"/>
    <w:rsid w:val="00C970A9"/>
    <w:rsid w:val="00C97975"/>
    <w:rsid w:val="00C97AEE"/>
    <w:rsid w:val="00CA0CD0"/>
    <w:rsid w:val="00CA2169"/>
    <w:rsid w:val="00CA26CC"/>
    <w:rsid w:val="00CA2924"/>
    <w:rsid w:val="00CA2D11"/>
    <w:rsid w:val="00CA41F3"/>
    <w:rsid w:val="00CA4B06"/>
    <w:rsid w:val="00CA507F"/>
    <w:rsid w:val="00CA5206"/>
    <w:rsid w:val="00CA5491"/>
    <w:rsid w:val="00CA56BE"/>
    <w:rsid w:val="00CA708A"/>
    <w:rsid w:val="00CA70CA"/>
    <w:rsid w:val="00CB01FA"/>
    <w:rsid w:val="00CB03A1"/>
    <w:rsid w:val="00CB1187"/>
    <w:rsid w:val="00CB202A"/>
    <w:rsid w:val="00CB2D99"/>
    <w:rsid w:val="00CB3449"/>
    <w:rsid w:val="00CB39C4"/>
    <w:rsid w:val="00CB44C7"/>
    <w:rsid w:val="00CB5224"/>
    <w:rsid w:val="00CB5339"/>
    <w:rsid w:val="00CB5F3E"/>
    <w:rsid w:val="00CB792E"/>
    <w:rsid w:val="00CC100E"/>
    <w:rsid w:val="00CC13B3"/>
    <w:rsid w:val="00CC15F7"/>
    <w:rsid w:val="00CC30FD"/>
    <w:rsid w:val="00CC31FF"/>
    <w:rsid w:val="00CC32B5"/>
    <w:rsid w:val="00CC37E8"/>
    <w:rsid w:val="00CC3E3B"/>
    <w:rsid w:val="00CC4D23"/>
    <w:rsid w:val="00CC4D51"/>
    <w:rsid w:val="00CC53C5"/>
    <w:rsid w:val="00CC5766"/>
    <w:rsid w:val="00CC5D6B"/>
    <w:rsid w:val="00CC634E"/>
    <w:rsid w:val="00CC75D3"/>
    <w:rsid w:val="00CC7616"/>
    <w:rsid w:val="00CC77FF"/>
    <w:rsid w:val="00CC7FD8"/>
    <w:rsid w:val="00CD042B"/>
    <w:rsid w:val="00CD089B"/>
    <w:rsid w:val="00CD08FE"/>
    <w:rsid w:val="00CD2495"/>
    <w:rsid w:val="00CD33FA"/>
    <w:rsid w:val="00CD3766"/>
    <w:rsid w:val="00CD3A2B"/>
    <w:rsid w:val="00CD3E42"/>
    <w:rsid w:val="00CD44B6"/>
    <w:rsid w:val="00CD4C89"/>
    <w:rsid w:val="00CD5979"/>
    <w:rsid w:val="00CD79AD"/>
    <w:rsid w:val="00CE0DA4"/>
    <w:rsid w:val="00CE1663"/>
    <w:rsid w:val="00CE1A79"/>
    <w:rsid w:val="00CE2378"/>
    <w:rsid w:val="00CE26F1"/>
    <w:rsid w:val="00CE3241"/>
    <w:rsid w:val="00CE363A"/>
    <w:rsid w:val="00CE3BA9"/>
    <w:rsid w:val="00CE48BD"/>
    <w:rsid w:val="00CE4FA1"/>
    <w:rsid w:val="00CE5A9C"/>
    <w:rsid w:val="00CE5DC4"/>
    <w:rsid w:val="00CE6537"/>
    <w:rsid w:val="00CE6823"/>
    <w:rsid w:val="00CE6A3A"/>
    <w:rsid w:val="00CE738E"/>
    <w:rsid w:val="00CF024E"/>
    <w:rsid w:val="00CF1111"/>
    <w:rsid w:val="00CF1163"/>
    <w:rsid w:val="00CF1580"/>
    <w:rsid w:val="00CF1D66"/>
    <w:rsid w:val="00CF1EAC"/>
    <w:rsid w:val="00CF2A24"/>
    <w:rsid w:val="00CF2B48"/>
    <w:rsid w:val="00CF3C6A"/>
    <w:rsid w:val="00CF4326"/>
    <w:rsid w:val="00CF47C1"/>
    <w:rsid w:val="00CF5536"/>
    <w:rsid w:val="00CF634A"/>
    <w:rsid w:val="00CF6BEA"/>
    <w:rsid w:val="00CF7875"/>
    <w:rsid w:val="00CF7DD1"/>
    <w:rsid w:val="00D0041A"/>
    <w:rsid w:val="00D009E1"/>
    <w:rsid w:val="00D00CAE"/>
    <w:rsid w:val="00D017EA"/>
    <w:rsid w:val="00D01E7A"/>
    <w:rsid w:val="00D024A8"/>
    <w:rsid w:val="00D02704"/>
    <w:rsid w:val="00D03035"/>
    <w:rsid w:val="00D0360D"/>
    <w:rsid w:val="00D043BE"/>
    <w:rsid w:val="00D04D33"/>
    <w:rsid w:val="00D06DC9"/>
    <w:rsid w:val="00D07308"/>
    <w:rsid w:val="00D074F6"/>
    <w:rsid w:val="00D07DA5"/>
    <w:rsid w:val="00D11D71"/>
    <w:rsid w:val="00D12ED3"/>
    <w:rsid w:val="00D130C5"/>
    <w:rsid w:val="00D13481"/>
    <w:rsid w:val="00D139F5"/>
    <w:rsid w:val="00D1418C"/>
    <w:rsid w:val="00D1436F"/>
    <w:rsid w:val="00D14510"/>
    <w:rsid w:val="00D145E4"/>
    <w:rsid w:val="00D14922"/>
    <w:rsid w:val="00D14CDF"/>
    <w:rsid w:val="00D151B5"/>
    <w:rsid w:val="00D170AF"/>
    <w:rsid w:val="00D1784F"/>
    <w:rsid w:val="00D20651"/>
    <w:rsid w:val="00D212BA"/>
    <w:rsid w:val="00D216A4"/>
    <w:rsid w:val="00D22446"/>
    <w:rsid w:val="00D22D5C"/>
    <w:rsid w:val="00D2435A"/>
    <w:rsid w:val="00D2503A"/>
    <w:rsid w:val="00D25D78"/>
    <w:rsid w:val="00D269C3"/>
    <w:rsid w:val="00D26D89"/>
    <w:rsid w:val="00D27079"/>
    <w:rsid w:val="00D27CB0"/>
    <w:rsid w:val="00D3089F"/>
    <w:rsid w:val="00D308E4"/>
    <w:rsid w:val="00D310C7"/>
    <w:rsid w:val="00D3121C"/>
    <w:rsid w:val="00D31AAA"/>
    <w:rsid w:val="00D31BA2"/>
    <w:rsid w:val="00D325D0"/>
    <w:rsid w:val="00D3300A"/>
    <w:rsid w:val="00D34205"/>
    <w:rsid w:val="00D35398"/>
    <w:rsid w:val="00D35717"/>
    <w:rsid w:val="00D35983"/>
    <w:rsid w:val="00D35AD6"/>
    <w:rsid w:val="00D36247"/>
    <w:rsid w:val="00D36360"/>
    <w:rsid w:val="00D364E5"/>
    <w:rsid w:val="00D3669F"/>
    <w:rsid w:val="00D367DB"/>
    <w:rsid w:val="00D37F9D"/>
    <w:rsid w:val="00D4153A"/>
    <w:rsid w:val="00D419D6"/>
    <w:rsid w:val="00D426C5"/>
    <w:rsid w:val="00D4406A"/>
    <w:rsid w:val="00D44E75"/>
    <w:rsid w:val="00D45B94"/>
    <w:rsid w:val="00D46145"/>
    <w:rsid w:val="00D50139"/>
    <w:rsid w:val="00D50635"/>
    <w:rsid w:val="00D5088A"/>
    <w:rsid w:val="00D52AFB"/>
    <w:rsid w:val="00D54AD9"/>
    <w:rsid w:val="00D54D72"/>
    <w:rsid w:val="00D553F9"/>
    <w:rsid w:val="00D55F48"/>
    <w:rsid w:val="00D55F61"/>
    <w:rsid w:val="00D56169"/>
    <w:rsid w:val="00D56A2C"/>
    <w:rsid w:val="00D575C1"/>
    <w:rsid w:val="00D57928"/>
    <w:rsid w:val="00D60266"/>
    <w:rsid w:val="00D60905"/>
    <w:rsid w:val="00D60BB2"/>
    <w:rsid w:val="00D61D28"/>
    <w:rsid w:val="00D62B86"/>
    <w:rsid w:val="00D635F1"/>
    <w:rsid w:val="00D639E5"/>
    <w:rsid w:val="00D63EEF"/>
    <w:rsid w:val="00D648F7"/>
    <w:rsid w:val="00D6551E"/>
    <w:rsid w:val="00D66038"/>
    <w:rsid w:val="00D6702A"/>
    <w:rsid w:val="00D6725B"/>
    <w:rsid w:val="00D676FF"/>
    <w:rsid w:val="00D677CF"/>
    <w:rsid w:val="00D67C86"/>
    <w:rsid w:val="00D7025E"/>
    <w:rsid w:val="00D71E49"/>
    <w:rsid w:val="00D72E30"/>
    <w:rsid w:val="00D73A85"/>
    <w:rsid w:val="00D74839"/>
    <w:rsid w:val="00D756D8"/>
    <w:rsid w:val="00D75BF2"/>
    <w:rsid w:val="00D77200"/>
    <w:rsid w:val="00D7746A"/>
    <w:rsid w:val="00D77864"/>
    <w:rsid w:val="00D7790B"/>
    <w:rsid w:val="00D8035C"/>
    <w:rsid w:val="00D8071D"/>
    <w:rsid w:val="00D819C8"/>
    <w:rsid w:val="00D82936"/>
    <w:rsid w:val="00D83A7D"/>
    <w:rsid w:val="00D8461E"/>
    <w:rsid w:val="00D848A9"/>
    <w:rsid w:val="00D84972"/>
    <w:rsid w:val="00D84E56"/>
    <w:rsid w:val="00D84F37"/>
    <w:rsid w:val="00D9017C"/>
    <w:rsid w:val="00D90549"/>
    <w:rsid w:val="00D907AB"/>
    <w:rsid w:val="00D91409"/>
    <w:rsid w:val="00D91CC4"/>
    <w:rsid w:val="00D92A90"/>
    <w:rsid w:val="00D92D75"/>
    <w:rsid w:val="00D93178"/>
    <w:rsid w:val="00D93D07"/>
    <w:rsid w:val="00D9456A"/>
    <w:rsid w:val="00D961A6"/>
    <w:rsid w:val="00DA08E6"/>
    <w:rsid w:val="00DA0A38"/>
    <w:rsid w:val="00DA0A63"/>
    <w:rsid w:val="00DA135A"/>
    <w:rsid w:val="00DA13FB"/>
    <w:rsid w:val="00DA2991"/>
    <w:rsid w:val="00DA313E"/>
    <w:rsid w:val="00DA5CA0"/>
    <w:rsid w:val="00DA74AA"/>
    <w:rsid w:val="00DA7D87"/>
    <w:rsid w:val="00DB160E"/>
    <w:rsid w:val="00DB1D2B"/>
    <w:rsid w:val="00DB2091"/>
    <w:rsid w:val="00DB219E"/>
    <w:rsid w:val="00DB2960"/>
    <w:rsid w:val="00DB2C19"/>
    <w:rsid w:val="00DB36F8"/>
    <w:rsid w:val="00DB3D73"/>
    <w:rsid w:val="00DB3EDF"/>
    <w:rsid w:val="00DB4A48"/>
    <w:rsid w:val="00DB713C"/>
    <w:rsid w:val="00DB7384"/>
    <w:rsid w:val="00DC01BC"/>
    <w:rsid w:val="00DC06D7"/>
    <w:rsid w:val="00DC0DAC"/>
    <w:rsid w:val="00DC111A"/>
    <w:rsid w:val="00DC2173"/>
    <w:rsid w:val="00DC28D9"/>
    <w:rsid w:val="00DC290A"/>
    <w:rsid w:val="00DC431B"/>
    <w:rsid w:val="00DC5999"/>
    <w:rsid w:val="00DC609A"/>
    <w:rsid w:val="00DC61A9"/>
    <w:rsid w:val="00DC6408"/>
    <w:rsid w:val="00DC665E"/>
    <w:rsid w:val="00DC696E"/>
    <w:rsid w:val="00DC7521"/>
    <w:rsid w:val="00DC77AC"/>
    <w:rsid w:val="00DC7C4A"/>
    <w:rsid w:val="00DC7D3E"/>
    <w:rsid w:val="00DD0BA4"/>
    <w:rsid w:val="00DD1ADE"/>
    <w:rsid w:val="00DD1D9F"/>
    <w:rsid w:val="00DD23E9"/>
    <w:rsid w:val="00DD2A46"/>
    <w:rsid w:val="00DD2A91"/>
    <w:rsid w:val="00DD2B7B"/>
    <w:rsid w:val="00DD2E24"/>
    <w:rsid w:val="00DD2E94"/>
    <w:rsid w:val="00DD3F52"/>
    <w:rsid w:val="00DD42DD"/>
    <w:rsid w:val="00DD4D90"/>
    <w:rsid w:val="00DD7C4E"/>
    <w:rsid w:val="00DE06E3"/>
    <w:rsid w:val="00DE1048"/>
    <w:rsid w:val="00DE2416"/>
    <w:rsid w:val="00DE2D07"/>
    <w:rsid w:val="00DE33A4"/>
    <w:rsid w:val="00DE344C"/>
    <w:rsid w:val="00DE3CC0"/>
    <w:rsid w:val="00DE5092"/>
    <w:rsid w:val="00DE5E20"/>
    <w:rsid w:val="00DE6069"/>
    <w:rsid w:val="00DE60DB"/>
    <w:rsid w:val="00DE70FC"/>
    <w:rsid w:val="00DE768A"/>
    <w:rsid w:val="00DE7A1C"/>
    <w:rsid w:val="00DE7B22"/>
    <w:rsid w:val="00DE7E14"/>
    <w:rsid w:val="00DE7F1A"/>
    <w:rsid w:val="00DF0A65"/>
    <w:rsid w:val="00DF0D77"/>
    <w:rsid w:val="00DF0E53"/>
    <w:rsid w:val="00DF1010"/>
    <w:rsid w:val="00DF1067"/>
    <w:rsid w:val="00DF150E"/>
    <w:rsid w:val="00DF3BAA"/>
    <w:rsid w:val="00DF4BBF"/>
    <w:rsid w:val="00DF52D0"/>
    <w:rsid w:val="00DF5469"/>
    <w:rsid w:val="00DF5834"/>
    <w:rsid w:val="00DF62D4"/>
    <w:rsid w:val="00DF6E4E"/>
    <w:rsid w:val="00DF7133"/>
    <w:rsid w:val="00DF752F"/>
    <w:rsid w:val="00DF7A33"/>
    <w:rsid w:val="00E00326"/>
    <w:rsid w:val="00E0041D"/>
    <w:rsid w:val="00E016A4"/>
    <w:rsid w:val="00E01913"/>
    <w:rsid w:val="00E02F7F"/>
    <w:rsid w:val="00E03124"/>
    <w:rsid w:val="00E0370D"/>
    <w:rsid w:val="00E043CE"/>
    <w:rsid w:val="00E04512"/>
    <w:rsid w:val="00E054B6"/>
    <w:rsid w:val="00E07259"/>
    <w:rsid w:val="00E074DE"/>
    <w:rsid w:val="00E07A6C"/>
    <w:rsid w:val="00E100FB"/>
    <w:rsid w:val="00E10C53"/>
    <w:rsid w:val="00E115F0"/>
    <w:rsid w:val="00E1206E"/>
    <w:rsid w:val="00E12178"/>
    <w:rsid w:val="00E1299F"/>
    <w:rsid w:val="00E13227"/>
    <w:rsid w:val="00E139D5"/>
    <w:rsid w:val="00E13B81"/>
    <w:rsid w:val="00E14764"/>
    <w:rsid w:val="00E14956"/>
    <w:rsid w:val="00E15B69"/>
    <w:rsid w:val="00E17246"/>
    <w:rsid w:val="00E17410"/>
    <w:rsid w:val="00E176BD"/>
    <w:rsid w:val="00E21690"/>
    <w:rsid w:val="00E2190B"/>
    <w:rsid w:val="00E21C03"/>
    <w:rsid w:val="00E21C77"/>
    <w:rsid w:val="00E221AA"/>
    <w:rsid w:val="00E22C2E"/>
    <w:rsid w:val="00E23328"/>
    <w:rsid w:val="00E24D6C"/>
    <w:rsid w:val="00E258AF"/>
    <w:rsid w:val="00E25E81"/>
    <w:rsid w:val="00E27347"/>
    <w:rsid w:val="00E27EE3"/>
    <w:rsid w:val="00E30CBB"/>
    <w:rsid w:val="00E3142D"/>
    <w:rsid w:val="00E315DA"/>
    <w:rsid w:val="00E320A5"/>
    <w:rsid w:val="00E32231"/>
    <w:rsid w:val="00E32684"/>
    <w:rsid w:val="00E34161"/>
    <w:rsid w:val="00E35CEA"/>
    <w:rsid w:val="00E36AFC"/>
    <w:rsid w:val="00E36F31"/>
    <w:rsid w:val="00E37240"/>
    <w:rsid w:val="00E420FB"/>
    <w:rsid w:val="00E42580"/>
    <w:rsid w:val="00E42B00"/>
    <w:rsid w:val="00E4452C"/>
    <w:rsid w:val="00E453B0"/>
    <w:rsid w:val="00E46480"/>
    <w:rsid w:val="00E469F5"/>
    <w:rsid w:val="00E47139"/>
    <w:rsid w:val="00E4719A"/>
    <w:rsid w:val="00E47641"/>
    <w:rsid w:val="00E51EDF"/>
    <w:rsid w:val="00E5240E"/>
    <w:rsid w:val="00E54520"/>
    <w:rsid w:val="00E545DC"/>
    <w:rsid w:val="00E54DB5"/>
    <w:rsid w:val="00E55B7B"/>
    <w:rsid w:val="00E55B95"/>
    <w:rsid w:val="00E568B2"/>
    <w:rsid w:val="00E57012"/>
    <w:rsid w:val="00E5771A"/>
    <w:rsid w:val="00E601FE"/>
    <w:rsid w:val="00E6058B"/>
    <w:rsid w:val="00E612B2"/>
    <w:rsid w:val="00E615FD"/>
    <w:rsid w:val="00E61808"/>
    <w:rsid w:val="00E61C4F"/>
    <w:rsid w:val="00E61C70"/>
    <w:rsid w:val="00E623DD"/>
    <w:rsid w:val="00E62CF3"/>
    <w:rsid w:val="00E62FB3"/>
    <w:rsid w:val="00E63491"/>
    <w:rsid w:val="00E638BE"/>
    <w:rsid w:val="00E63924"/>
    <w:rsid w:val="00E648AA"/>
    <w:rsid w:val="00E64A2A"/>
    <w:rsid w:val="00E65296"/>
    <w:rsid w:val="00E654D9"/>
    <w:rsid w:val="00E675AD"/>
    <w:rsid w:val="00E67AC8"/>
    <w:rsid w:val="00E67B1D"/>
    <w:rsid w:val="00E67E6B"/>
    <w:rsid w:val="00E67F96"/>
    <w:rsid w:val="00E67FF9"/>
    <w:rsid w:val="00E70C1E"/>
    <w:rsid w:val="00E7101B"/>
    <w:rsid w:val="00E71361"/>
    <w:rsid w:val="00E71E6A"/>
    <w:rsid w:val="00E735B9"/>
    <w:rsid w:val="00E73E19"/>
    <w:rsid w:val="00E74DFB"/>
    <w:rsid w:val="00E75033"/>
    <w:rsid w:val="00E750AE"/>
    <w:rsid w:val="00E756FC"/>
    <w:rsid w:val="00E76030"/>
    <w:rsid w:val="00E761FD"/>
    <w:rsid w:val="00E76686"/>
    <w:rsid w:val="00E76ED7"/>
    <w:rsid w:val="00E77949"/>
    <w:rsid w:val="00E77F88"/>
    <w:rsid w:val="00E8079F"/>
    <w:rsid w:val="00E80C7D"/>
    <w:rsid w:val="00E8157B"/>
    <w:rsid w:val="00E817F3"/>
    <w:rsid w:val="00E8192F"/>
    <w:rsid w:val="00E81CF0"/>
    <w:rsid w:val="00E81D73"/>
    <w:rsid w:val="00E82E4E"/>
    <w:rsid w:val="00E830A0"/>
    <w:rsid w:val="00E834E4"/>
    <w:rsid w:val="00E83A7A"/>
    <w:rsid w:val="00E84F23"/>
    <w:rsid w:val="00E866DC"/>
    <w:rsid w:val="00E868B5"/>
    <w:rsid w:val="00E87164"/>
    <w:rsid w:val="00E87207"/>
    <w:rsid w:val="00E87495"/>
    <w:rsid w:val="00E90043"/>
    <w:rsid w:val="00E902F4"/>
    <w:rsid w:val="00E90CE7"/>
    <w:rsid w:val="00E9122E"/>
    <w:rsid w:val="00E9214A"/>
    <w:rsid w:val="00E92624"/>
    <w:rsid w:val="00E938EA"/>
    <w:rsid w:val="00E948D7"/>
    <w:rsid w:val="00E94A50"/>
    <w:rsid w:val="00E94AC8"/>
    <w:rsid w:val="00E958E1"/>
    <w:rsid w:val="00E95910"/>
    <w:rsid w:val="00E9654F"/>
    <w:rsid w:val="00E9695B"/>
    <w:rsid w:val="00E96A74"/>
    <w:rsid w:val="00E972F9"/>
    <w:rsid w:val="00E97328"/>
    <w:rsid w:val="00EA02B9"/>
    <w:rsid w:val="00EA0C07"/>
    <w:rsid w:val="00EA12D1"/>
    <w:rsid w:val="00EA186A"/>
    <w:rsid w:val="00EA2B06"/>
    <w:rsid w:val="00EA39B1"/>
    <w:rsid w:val="00EA3D52"/>
    <w:rsid w:val="00EA4123"/>
    <w:rsid w:val="00EA481E"/>
    <w:rsid w:val="00EA63F7"/>
    <w:rsid w:val="00EA68B1"/>
    <w:rsid w:val="00EB00F9"/>
    <w:rsid w:val="00EB1C48"/>
    <w:rsid w:val="00EB22E6"/>
    <w:rsid w:val="00EB26F9"/>
    <w:rsid w:val="00EB330A"/>
    <w:rsid w:val="00EB4D73"/>
    <w:rsid w:val="00EB640D"/>
    <w:rsid w:val="00EB747B"/>
    <w:rsid w:val="00EB74EE"/>
    <w:rsid w:val="00EC08E2"/>
    <w:rsid w:val="00EC0986"/>
    <w:rsid w:val="00EC1C16"/>
    <w:rsid w:val="00EC1F41"/>
    <w:rsid w:val="00EC24A9"/>
    <w:rsid w:val="00EC4648"/>
    <w:rsid w:val="00EC4844"/>
    <w:rsid w:val="00EC4D27"/>
    <w:rsid w:val="00EC5850"/>
    <w:rsid w:val="00EC7372"/>
    <w:rsid w:val="00ED0082"/>
    <w:rsid w:val="00ED029B"/>
    <w:rsid w:val="00ED0C01"/>
    <w:rsid w:val="00ED0FB4"/>
    <w:rsid w:val="00ED1D35"/>
    <w:rsid w:val="00ED1DC1"/>
    <w:rsid w:val="00ED20A6"/>
    <w:rsid w:val="00ED4B91"/>
    <w:rsid w:val="00ED4EA5"/>
    <w:rsid w:val="00ED4FA5"/>
    <w:rsid w:val="00ED5740"/>
    <w:rsid w:val="00ED5B66"/>
    <w:rsid w:val="00EE135F"/>
    <w:rsid w:val="00EE23AE"/>
    <w:rsid w:val="00EE3511"/>
    <w:rsid w:val="00EE3BBE"/>
    <w:rsid w:val="00EE3D03"/>
    <w:rsid w:val="00EE40D0"/>
    <w:rsid w:val="00EE42F4"/>
    <w:rsid w:val="00EE4448"/>
    <w:rsid w:val="00EE4649"/>
    <w:rsid w:val="00EE54DC"/>
    <w:rsid w:val="00EE5EA2"/>
    <w:rsid w:val="00EE6DCF"/>
    <w:rsid w:val="00EE6EB0"/>
    <w:rsid w:val="00EF0061"/>
    <w:rsid w:val="00EF0AF3"/>
    <w:rsid w:val="00EF10B7"/>
    <w:rsid w:val="00EF1802"/>
    <w:rsid w:val="00EF286B"/>
    <w:rsid w:val="00EF2A01"/>
    <w:rsid w:val="00EF4356"/>
    <w:rsid w:val="00EF4D92"/>
    <w:rsid w:val="00EF4DF4"/>
    <w:rsid w:val="00EF5A24"/>
    <w:rsid w:val="00EF70CC"/>
    <w:rsid w:val="00EF7FAE"/>
    <w:rsid w:val="00F010B5"/>
    <w:rsid w:val="00F012AF"/>
    <w:rsid w:val="00F0192F"/>
    <w:rsid w:val="00F01BAD"/>
    <w:rsid w:val="00F0268B"/>
    <w:rsid w:val="00F029A5"/>
    <w:rsid w:val="00F02DFB"/>
    <w:rsid w:val="00F03497"/>
    <w:rsid w:val="00F04F98"/>
    <w:rsid w:val="00F05696"/>
    <w:rsid w:val="00F05AAC"/>
    <w:rsid w:val="00F05E02"/>
    <w:rsid w:val="00F0620D"/>
    <w:rsid w:val="00F06AED"/>
    <w:rsid w:val="00F06FF8"/>
    <w:rsid w:val="00F07287"/>
    <w:rsid w:val="00F07594"/>
    <w:rsid w:val="00F07AE2"/>
    <w:rsid w:val="00F07E4B"/>
    <w:rsid w:val="00F102E8"/>
    <w:rsid w:val="00F10684"/>
    <w:rsid w:val="00F10C8E"/>
    <w:rsid w:val="00F110B8"/>
    <w:rsid w:val="00F116A9"/>
    <w:rsid w:val="00F1184D"/>
    <w:rsid w:val="00F11D77"/>
    <w:rsid w:val="00F12387"/>
    <w:rsid w:val="00F128B0"/>
    <w:rsid w:val="00F12D18"/>
    <w:rsid w:val="00F1319C"/>
    <w:rsid w:val="00F13686"/>
    <w:rsid w:val="00F13BD4"/>
    <w:rsid w:val="00F146E9"/>
    <w:rsid w:val="00F15D98"/>
    <w:rsid w:val="00F16083"/>
    <w:rsid w:val="00F167F3"/>
    <w:rsid w:val="00F16E1A"/>
    <w:rsid w:val="00F176AA"/>
    <w:rsid w:val="00F178F6"/>
    <w:rsid w:val="00F17DEE"/>
    <w:rsid w:val="00F21271"/>
    <w:rsid w:val="00F21909"/>
    <w:rsid w:val="00F228C7"/>
    <w:rsid w:val="00F22B8F"/>
    <w:rsid w:val="00F249C4"/>
    <w:rsid w:val="00F25A16"/>
    <w:rsid w:val="00F25F86"/>
    <w:rsid w:val="00F27542"/>
    <w:rsid w:val="00F305E1"/>
    <w:rsid w:val="00F30E2A"/>
    <w:rsid w:val="00F31DF9"/>
    <w:rsid w:val="00F325AF"/>
    <w:rsid w:val="00F32AEA"/>
    <w:rsid w:val="00F3335D"/>
    <w:rsid w:val="00F33C08"/>
    <w:rsid w:val="00F3427B"/>
    <w:rsid w:val="00F343CF"/>
    <w:rsid w:val="00F34F1E"/>
    <w:rsid w:val="00F35023"/>
    <w:rsid w:val="00F3610F"/>
    <w:rsid w:val="00F36A0B"/>
    <w:rsid w:val="00F37454"/>
    <w:rsid w:val="00F37A56"/>
    <w:rsid w:val="00F403A4"/>
    <w:rsid w:val="00F40B4A"/>
    <w:rsid w:val="00F40D43"/>
    <w:rsid w:val="00F412E6"/>
    <w:rsid w:val="00F4197C"/>
    <w:rsid w:val="00F41DF2"/>
    <w:rsid w:val="00F42BE6"/>
    <w:rsid w:val="00F44B5D"/>
    <w:rsid w:val="00F44BBF"/>
    <w:rsid w:val="00F450CB"/>
    <w:rsid w:val="00F4593D"/>
    <w:rsid w:val="00F46071"/>
    <w:rsid w:val="00F4770A"/>
    <w:rsid w:val="00F47B9F"/>
    <w:rsid w:val="00F47F72"/>
    <w:rsid w:val="00F5011B"/>
    <w:rsid w:val="00F501DB"/>
    <w:rsid w:val="00F509A7"/>
    <w:rsid w:val="00F511CD"/>
    <w:rsid w:val="00F513F6"/>
    <w:rsid w:val="00F516D0"/>
    <w:rsid w:val="00F523B3"/>
    <w:rsid w:val="00F52FED"/>
    <w:rsid w:val="00F5541B"/>
    <w:rsid w:val="00F55DE3"/>
    <w:rsid w:val="00F57539"/>
    <w:rsid w:val="00F6014B"/>
    <w:rsid w:val="00F60340"/>
    <w:rsid w:val="00F614F5"/>
    <w:rsid w:val="00F61ACC"/>
    <w:rsid w:val="00F624DD"/>
    <w:rsid w:val="00F6348A"/>
    <w:rsid w:val="00F63682"/>
    <w:rsid w:val="00F64E75"/>
    <w:rsid w:val="00F657CC"/>
    <w:rsid w:val="00F6638F"/>
    <w:rsid w:val="00F67A77"/>
    <w:rsid w:val="00F70A88"/>
    <w:rsid w:val="00F70B70"/>
    <w:rsid w:val="00F713E6"/>
    <w:rsid w:val="00F7183D"/>
    <w:rsid w:val="00F71A53"/>
    <w:rsid w:val="00F71ECE"/>
    <w:rsid w:val="00F72CE1"/>
    <w:rsid w:val="00F73206"/>
    <w:rsid w:val="00F7399A"/>
    <w:rsid w:val="00F74212"/>
    <w:rsid w:val="00F747C9"/>
    <w:rsid w:val="00F748E6"/>
    <w:rsid w:val="00F754BD"/>
    <w:rsid w:val="00F75FA6"/>
    <w:rsid w:val="00F76382"/>
    <w:rsid w:val="00F76430"/>
    <w:rsid w:val="00F76645"/>
    <w:rsid w:val="00F76820"/>
    <w:rsid w:val="00F7767C"/>
    <w:rsid w:val="00F80DF7"/>
    <w:rsid w:val="00F81EEA"/>
    <w:rsid w:val="00F846CF"/>
    <w:rsid w:val="00F85081"/>
    <w:rsid w:val="00F85B1F"/>
    <w:rsid w:val="00F8653A"/>
    <w:rsid w:val="00F86592"/>
    <w:rsid w:val="00F86A01"/>
    <w:rsid w:val="00F87CC2"/>
    <w:rsid w:val="00F87E6B"/>
    <w:rsid w:val="00F90618"/>
    <w:rsid w:val="00F907D9"/>
    <w:rsid w:val="00F90FAC"/>
    <w:rsid w:val="00F91E13"/>
    <w:rsid w:val="00F92181"/>
    <w:rsid w:val="00F92BD5"/>
    <w:rsid w:val="00F93175"/>
    <w:rsid w:val="00F93A44"/>
    <w:rsid w:val="00F93CA9"/>
    <w:rsid w:val="00F93EBC"/>
    <w:rsid w:val="00F957E6"/>
    <w:rsid w:val="00F9678A"/>
    <w:rsid w:val="00F96F2F"/>
    <w:rsid w:val="00FA0285"/>
    <w:rsid w:val="00FA053F"/>
    <w:rsid w:val="00FA19F0"/>
    <w:rsid w:val="00FA1B8A"/>
    <w:rsid w:val="00FA2254"/>
    <w:rsid w:val="00FA2459"/>
    <w:rsid w:val="00FA2B43"/>
    <w:rsid w:val="00FA3574"/>
    <w:rsid w:val="00FA49A4"/>
    <w:rsid w:val="00FA4F68"/>
    <w:rsid w:val="00FA5CC0"/>
    <w:rsid w:val="00FA6E11"/>
    <w:rsid w:val="00FA6F13"/>
    <w:rsid w:val="00FA7A81"/>
    <w:rsid w:val="00FA7B61"/>
    <w:rsid w:val="00FA7C87"/>
    <w:rsid w:val="00FB03CF"/>
    <w:rsid w:val="00FB0494"/>
    <w:rsid w:val="00FB100B"/>
    <w:rsid w:val="00FB15A3"/>
    <w:rsid w:val="00FB1B1A"/>
    <w:rsid w:val="00FB1C27"/>
    <w:rsid w:val="00FB1CF1"/>
    <w:rsid w:val="00FB2704"/>
    <w:rsid w:val="00FB3407"/>
    <w:rsid w:val="00FB458C"/>
    <w:rsid w:val="00FB4FCD"/>
    <w:rsid w:val="00FB6658"/>
    <w:rsid w:val="00FB6716"/>
    <w:rsid w:val="00FB6918"/>
    <w:rsid w:val="00FB6F8C"/>
    <w:rsid w:val="00FB7397"/>
    <w:rsid w:val="00FC085E"/>
    <w:rsid w:val="00FC1DD2"/>
    <w:rsid w:val="00FC230B"/>
    <w:rsid w:val="00FC2CE4"/>
    <w:rsid w:val="00FC3625"/>
    <w:rsid w:val="00FC4366"/>
    <w:rsid w:val="00FC4B30"/>
    <w:rsid w:val="00FC57B4"/>
    <w:rsid w:val="00FC59C2"/>
    <w:rsid w:val="00FC7460"/>
    <w:rsid w:val="00FD2384"/>
    <w:rsid w:val="00FD2510"/>
    <w:rsid w:val="00FD4BBF"/>
    <w:rsid w:val="00FD55AA"/>
    <w:rsid w:val="00FD5ECA"/>
    <w:rsid w:val="00FD600D"/>
    <w:rsid w:val="00FD6C3B"/>
    <w:rsid w:val="00FD6C5E"/>
    <w:rsid w:val="00FD6EC7"/>
    <w:rsid w:val="00FD79D9"/>
    <w:rsid w:val="00FD7AF1"/>
    <w:rsid w:val="00FE0248"/>
    <w:rsid w:val="00FE1493"/>
    <w:rsid w:val="00FE1FF5"/>
    <w:rsid w:val="00FE23D3"/>
    <w:rsid w:val="00FE3743"/>
    <w:rsid w:val="00FE3781"/>
    <w:rsid w:val="00FE421E"/>
    <w:rsid w:val="00FE433E"/>
    <w:rsid w:val="00FE52E7"/>
    <w:rsid w:val="00FE57E6"/>
    <w:rsid w:val="00FE69BD"/>
    <w:rsid w:val="00FE7D10"/>
    <w:rsid w:val="00FF0C21"/>
    <w:rsid w:val="00FF118B"/>
    <w:rsid w:val="00FF16D6"/>
    <w:rsid w:val="00FF1CE6"/>
    <w:rsid w:val="00FF2CAE"/>
    <w:rsid w:val="00FF3088"/>
    <w:rsid w:val="00FF356B"/>
    <w:rsid w:val="00FF3CAA"/>
    <w:rsid w:val="00FF3F49"/>
    <w:rsid w:val="00FF4040"/>
    <w:rsid w:val="00FF49E0"/>
    <w:rsid w:val="00FF4E47"/>
    <w:rsid w:val="00FF5DC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13"/>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AF02E8"/>
    <w:rPr>
      <w:sz w:val="22"/>
      <w:szCs w:val="22"/>
      <w:lang w:bidi="fa-IR"/>
    </w:rPr>
  </w:style>
  <w:style w:type="paragraph" w:styleId="Header">
    <w:name w:val="header"/>
    <w:basedOn w:val="Normal"/>
    <w:link w:val="HeaderChar"/>
    <w:uiPriority w:val="99"/>
    <w:semiHidden/>
    <w:unhideWhenUsed/>
    <w:rsid w:val="00AF02E8"/>
    <w:pPr>
      <w:tabs>
        <w:tab w:val="center" w:pos="4513"/>
        <w:tab w:val="right" w:pos="9026"/>
      </w:tabs>
      <w:bidi/>
      <w:spacing w:after="0" w:line="240" w:lineRule="auto"/>
    </w:pPr>
    <w:rPr>
      <w:lang w:bidi="fa-IR"/>
    </w:rPr>
  </w:style>
  <w:style w:type="character" w:customStyle="1" w:styleId="HeaderChar1">
    <w:name w:val="Header Char1"/>
    <w:basedOn w:val="DefaultParagraphFont"/>
    <w:link w:val="Header"/>
    <w:uiPriority w:val="99"/>
    <w:semiHidden/>
    <w:rsid w:val="00AF02E8"/>
    <w:rPr>
      <w:sz w:val="22"/>
      <w:szCs w:val="22"/>
    </w:rPr>
  </w:style>
  <w:style w:type="character" w:customStyle="1" w:styleId="FooterChar">
    <w:name w:val="Footer Char"/>
    <w:basedOn w:val="DefaultParagraphFont"/>
    <w:link w:val="Footer"/>
    <w:uiPriority w:val="99"/>
    <w:rsid w:val="00AF02E8"/>
    <w:rPr>
      <w:sz w:val="22"/>
      <w:szCs w:val="22"/>
      <w:lang w:bidi="fa-IR"/>
    </w:rPr>
  </w:style>
  <w:style w:type="paragraph" w:styleId="Footer">
    <w:name w:val="footer"/>
    <w:basedOn w:val="Normal"/>
    <w:link w:val="FooterChar"/>
    <w:uiPriority w:val="99"/>
    <w:unhideWhenUsed/>
    <w:rsid w:val="00AF02E8"/>
    <w:pPr>
      <w:tabs>
        <w:tab w:val="center" w:pos="4513"/>
        <w:tab w:val="right" w:pos="9026"/>
      </w:tabs>
      <w:bidi/>
      <w:spacing w:after="0" w:line="240" w:lineRule="auto"/>
    </w:pPr>
    <w:rPr>
      <w:lang w:bidi="fa-IR"/>
    </w:rPr>
  </w:style>
  <w:style w:type="character" w:customStyle="1" w:styleId="FooterChar1">
    <w:name w:val="Footer Char1"/>
    <w:basedOn w:val="DefaultParagraphFont"/>
    <w:link w:val="Footer"/>
    <w:uiPriority w:val="99"/>
    <w:semiHidden/>
    <w:rsid w:val="00AF02E8"/>
    <w:rPr>
      <w:sz w:val="22"/>
      <w:szCs w:val="22"/>
    </w:rPr>
  </w:style>
  <w:style w:type="paragraph" w:styleId="ListParagraph">
    <w:name w:val="List Paragraph"/>
    <w:basedOn w:val="Normal"/>
    <w:uiPriority w:val="34"/>
    <w:qFormat/>
    <w:rsid w:val="00AF02E8"/>
    <w:pPr>
      <w:bidi/>
      <w:ind w:left="720"/>
      <w:contextualSpacing/>
    </w:pPr>
    <w:rPr>
      <w:lang w:bidi="fa-IR"/>
    </w:rPr>
  </w:style>
  <w:style w:type="character" w:customStyle="1" w:styleId="content">
    <w:name w:val="content"/>
    <w:basedOn w:val="DefaultParagraphFont"/>
    <w:rsid w:val="00AF02E8"/>
  </w:style>
  <w:style w:type="paragraph" w:styleId="NormalWeb">
    <w:name w:val="Normal (Web)"/>
    <w:basedOn w:val="Normal"/>
    <w:uiPriority w:val="99"/>
    <w:unhideWhenUsed/>
    <w:rsid w:val="00AF02E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AF02E8"/>
    <w:rPr>
      <w:b/>
      <w:bCs/>
    </w:rPr>
  </w:style>
  <w:style w:type="table" w:styleId="TableGrid">
    <w:name w:val="Table Grid"/>
    <w:basedOn w:val="TableNormal"/>
    <w:uiPriority w:val="59"/>
    <w:rsid w:val="004A0A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60"/>
    <w:rPr>
      <w:rFonts w:ascii="Tahoma" w:hAnsi="Tahoma" w:cs="Tahoma"/>
      <w:sz w:val="16"/>
      <w:szCs w:val="16"/>
      <w:lang w:bidi="ar-SA"/>
    </w:rPr>
  </w:style>
  <w:style w:type="character" w:styleId="Emphasis">
    <w:name w:val="Emphasis"/>
    <w:basedOn w:val="DefaultParagraphFont"/>
    <w:uiPriority w:val="20"/>
    <w:qFormat/>
    <w:rsid w:val="00003573"/>
    <w:rPr>
      <w:i/>
      <w:iCs/>
    </w:rPr>
  </w:style>
</w:styles>
</file>

<file path=word/webSettings.xml><?xml version="1.0" encoding="utf-8"?>
<w:webSettings xmlns:r="http://schemas.openxmlformats.org/officeDocument/2006/relationships" xmlns:w="http://schemas.openxmlformats.org/wordprocessingml/2006/main">
  <w:divs>
    <w:div w:id="48766180">
      <w:bodyDiv w:val="1"/>
      <w:marLeft w:val="0"/>
      <w:marRight w:val="0"/>
      <w:marTop w:val="0"/>
      <w:marBottom w:val="0"/>
      <w:divBdr>
        <w:top w:val="none" w:sz="0" w:space="0" w:color="auto"/>
        <w:left w:val="none" w:sz="0" w:space="0" w:color="auto"/>
        <w:bottom w:val="none" w:sz="0" w:space="0" w:color="auto"/>
        <w:right w:val="none" w:sz="0" w:space="0" w:color="auto"/>
      </w:divBdr>
    </w:div>
    <w:div w:id="13685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9E1C5-548E-4277-9C7B-4E213A48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a.tavala</dc:creator>
  <cp:lastModifiedBy>Sh-najaf-na-zarepour</cp:lastModifiedBy>
  <cp:revision>2</cp:revision>
  <cp:lastPrinted>2013-08-31T05:00:00Z</cp:lastPrinted>
  <dcterms:created xsi:type="dcterms:W3CDTF">2018-08-25T06:11:00Z</dcterms:created>
  <dcterms:modified xsi:type="dcterms:W3CDTF">2018-08-25T06:11:00Z</dcterms:modified>
</cp:coreProperties>
</file>