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27" w:rsidRDefault="00286CA2" w:rsidP="00691408">
      <w:pPr>
        <w:bidi/>
        <w:jc w:val="both"/>
        <w:rPr>
          <w:rFonts w:cs="B Zar"/>
          <w:b/>
          <w:bCs/>
          <w:color w:val="FF0000"/>
          <w:sz w:val="36"/>
          <w:szCs w:val="36"/>
          <w:rtl/>
        </w:rPr>
      </w:pPr>
      <w:r>
        <w:rPr>
          <w:rFonts w:cs="B Zar"/>
          <w:b/>
          <w:bCs/>
          <w:noProof/>
          <w:color w:val="FF0000"/>
          <w:sz w:val="36"/>
          <w:szCs w:val="36"/>
          <w:rtl/>
          <w:lang w:bidi="fa-IR"/>
        </w:rPr>
        <w:pict>
          <v:roundrect id="_x0000_s1026" style="position:absolute;left:0;text-align:left;margin-left:55.5pt;margin-top:8.2pt;width:375pt;height:120.1pt;z-index:251658240" arcsize="10923f">
            <v:textbox>
              <w:txbxContent>
                <w:p w:rsidR="00691408" w:rsidRDefault="00691408" w:rsidP="00691408">
                  <w:pPr>
                    <w:shd w:val="clear" w:color="auto" w:fill="C2D69B" w:themeFill="accent3" w:themeFillTint="99"/>
                    <w:bidi/>
                    <w:spacing w:after="120" w:line="240" w:lineRule="auto"/>
                    <w:jc w:val="center"/>
                    <w:rPr>
                      <w:rFonts w:cs="B Titr"/>
                      <w:sz w:val="28"/>
                      <w:szCs w:val="28"/>
                    </w:rPr>
                  </w:pPr>
                  <w:r>
                    <w:rPr>
                      <w:rFonts w:cs="B Titr" w:hint="cs"/>
                      <w:sz w:val="28"/>
                      <w:szCs w:val="28"/>
                      <w:rtl/>
                    </w:rPr>
                    <w:t>« كشاورزي پايدار ، جامعه پايدار»</w:t>
                  </w:r>
                </w:p>
                <w:p w:rsidR="00691408" w:rsidRPr="00CD3766" w:rsidRDefault="00691408" w:rsidP="00691408">
                  <w:pPr>
                    <w:shd w:val="clear" w:color="auto" w:fill="C2D69B" w:themeFill="accent3" w:themeFillTint="99"/>
                    <w:bidi/>
                    <w:spacing w:after="120" w:line="240" w:lineRule="auto"/>
                    <w:jc w:val="center"/>
                    <w:rPr>
                      <w:rFonts w:cs="B Zar"/>
                      <w:b/>
                      <w:bCs/>
                      <w:sz w:val="48"/>
                      <w:szCs w:val="48"/>
                      <w:rtl/>
                    </w:rPr>
                  </w:pPr>
                  <w:r w:rsidRPr="00CD3766">
                    <w:rPr>
                      <w:rFonts w:cs="B Zar" w:hint="cs"/>
                      <w:b/>
                      <w:bCs/>
                      <w:sz w:val="48"/>
                      <w:szCs w:val="48"/>
                      <w:rtl/>
                    </w:rPr>
                    <w:t>سيماي</w:t>
                  </w:r>
                  <w:r w:rsidRPr="00CD3766">
                    <w:rPr>
                      <w:rFonts w:cs="B Titr" w:hint="cs"/>
                      <w:b/>
                      <w:bCs/>
                      <w:sz w:val="48"/>
                      <w:szCs w:val="48"/>
                      <w:rtl/>
                    </w:rPr>
                    <w:t xml:space="preserve"> </w:t>
                  </w:r>
                  <w:r w:rsidRPr="00CD3766">
                    <w:rPr>
                      <w:rFonts w:cs="B Zar" w:hint="cs"/>
                      <w:b/>
                      <w:bCs/>
                      <w:sz w:val="48"/>
                      <w:szCs w:val="48"/>
                      <w:rtl/>
                    </w:rPr>
                    <w:t>كشاورزي شهرستان نجف آباد</w:t>
                  </w:r>
                </w:p>
                <w:p w:rsidR="00691408" w:rsidRDefault="00E07A06" w:rsidP="00691408">
                  <w:pPr>
                    <w:shd w:val="clear" w:color="auto" w:fill="C2D69B" w:themeFill="accent3" w:themeFillTint="99"/>
                    <w:bidi/>
                    <w:spacing w:after="120" w:line="240" w:lineRule="auto"/>
                    <w:jc w:val="center"/>
                    <w:rPr>
                      <w:rFonts w:cs="B Titr"/>
                      <w:sz w:val="40"/>
                      <w:szCs w:val="40"/>
                      <w:rtl/>
                    </w:rPr>
                  </w:pPr>
                  <w:r>
                    <w:rPr>
                      <w:rFonts w:cs="B Zar"/>
                      <w:sz w:val="40"/>
                      <w:szCs w:val="40"/>
                    </w:rPr>
                    <w:t>-1394</w:t>
                  </w:r>
                  <w:r w:rsidR="00691408">
                    <w:rPr>
                      <w:rFonts w:cs="B Zar" w:hint="cs"/>
                      <w:sz w:val="40"/>
                      <w:szCs w:val="40"/>
                      <w:rtl/>
                    </w:rPr>
                    <w:t xml:space="preserve"> 1393</w:t>
                  </w:r>
                </w:p>
                <w:p w:rsidR="00691408" w:rsidRDefault="00691408" w:rsidP="00691408">
                  <w:pPr>
                    <w:shd w:val="clear" w:color="auto" w:fill="C2D69B" w:themeFill="accent3" w:themeFillTint="99"/>
                    <w:bidi/>
                    <w:jc w:val="center"/>
                    <w:rPr>
                      <w:rtl/>
                    </w:rPr>
                  </w:pPr>
                </w:p>
              </w:txbxContent>
            </v:textbox>
            <w10:wrap type="square"/>
          </v:roundrect>
        </w:pict>
      </w:r>
      <w:r w:rsidR="000A5027" w:rsidRPr="002E1E60">
        <w:rPr>
          <w:rFonts w:cs="B Zar" w:hint="cs"/>
          <w:b/>
          <w:bCs/>
          <w:color w:val="000000" w:themeColor="text1"/>
          <w:sz w:val="36"/>
          <w:szCs w:val="36"/>
          <w:rtl/>
        </w:rPr>
        <w:t xml:space="preserve">                  </w:t>
      </w:r>
    </w:p>
    <w:p w:rsidR="00691408" w:rsidRDefault="00691408" w:rsidP="00691408">
      <w:pPr>
        <w:bidi/>
        <w:jc w:val="both"/>
        <w:rPr>
          <w:rFonts w:cs="B Zar"/>
          <w:b/>
          <w:bCs/>
          <w:color w:val="FF0000"/>
          <w:sz w:val="36"/>
          <w:szCs w:val="36"/>
          <w:rtl/>
        </w:rPr>
      </w:pPr>
    </w:p>
    <w:p w:rsidR="00691408" w:rsidRPr="002E1E60" w:rsidRDefault="00691408" w:rsidP="00691408">
      <w:pPr>
        <w:bidi/>
        <w:jc w:val="both"/>
        <w:rPr>
          <w:rFonts w:cs="B Zar"/>
          <w:b/>
          <w:bCs/>
          <w:color w:val="FF0000"/>
          <w:sz w:val="36"/>
          <w:szCs w:val="36"/>
          <w:rtl/>
        </w:rPr>
      </w:pPr>
    </w:p>
    <w:p w:rsidR="00E71912" w:rsidRDefault="00E71912" w:rsidP="002E1E60">
      <w:pPr>
        <w:bidi/>
        <w:jc w:val="both"/>
        <w:rPr>
          <w:rFonts w:cs="B Zar"/>
          <w:color w:val="000000" w:themeColor="text1"/>
          <w:sz w:val="28"/>
          <w:szCs w:val="28"/>
          <w:rtl/>
        </w:rPr>
      </w:pPr>
    </w:p>
    <w:p w:rsidR="00C64303" w:rsidRPr="002E1E60" w:rsidRDefault="000E03CF" w:rsidP="00E71912">
      <w:pPr>
        <w:bidi/>
        <w:jc w:val="both"/>
        <w:rPr>
          <w:rFonts w:cs="B Zar"/>
          <w:color w:val="000000" w:themeColor="text1"/>
          <w:sz w:val="28"/>
          <w:szCs w:val="28"/>
          <w:rtl/>
        </w:rPr>
      </w:pPr>
      <w:r w:rsidRPr="002E1E60">
        <w:rPr>
          <w:rFonts w:cs="B Zar" w:hint="cs"/>
          <w:color w:val="000000" w:themeColor="text1"/>
          <w:sz w:val="28"/>
          <w:szCs w:val="28"/>
          <w:rtl/>
        </w:rPr>
        <w:t>شهرستان نجف آباد با عرض جغرافیایی</w:t>
      </w:r>
      <w:r w:rsidRPr="002E1E60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´</w:t>
      </w:r>
      <w:r w:rsidRPr="002E1E60">
        <w:rPr>
          <w:rFonts w:cs="B Zar" w:hint="cs"/>
          <w:color w:val="000000" w:themeColor="text1"/>
          <w:sz w:val="28"/>
          <w:szCs w:val="28"/>
          <w:rtl/>
        </w:rPr>
        <w:t>30</w:t>
      </w:r>
      <w:r w:rsidRPr="002E1E60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˚</w:t>
      </w:r>
      <w:r w:rsidRPr="002E1E60">
        <w:rPr>
          <w:rFonts w:cs="B Zar" w:hint="cs"/>
          <w:color w:val="000000" w:themeColor="text1"/>
          <w:sz w:val="28"/>
          <w:szCs w:val="28"/>
          <w:rtl/>
        </w:rPr>
        <w:t>32 شمالی و طول جغرافیایی</w:t>
      </w:r>
      <w:r w:rsidRPr="002E1E60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´</w:t>
      </w:r>
      <w:r w:rsidRPr="002E1E60">
        <w:rPr>
          <w:rFonts w:cs="B Zar" w:hint="cs"/>
          <w:color w:val="000000" w:themeColor="text1"/>
          <w:sz w:val="28"/>
          <w:szCs w:val="28"/>
          <w:rtl/>
        </w:rPr>
        <w:t>22</w:t>
      </w:r>
      <w:r w:rsidRPr="002E1E60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˚</w:t>
      </w:r>
      <w:r w:rsidRPr="002E1E60">
        <w:rPr>
          <w:rFonts w:cs="B Zar" w:hint="cs"/>
          <w:color w:val="000000" w:themeColor="text1"/>
          <w:sz w:val="28"/>
          <w:szCs w:val="28"/>
          <w:rtl/>
        </w:rPr>
        <w:t>51  شرقی در 30 کیلومتری شمال غربی اصفهان با ارتفاع 1650 متر از سطح دریا و مساحت 2850 کیلومتر مربع دارای آب و هوای نیمه بیابانی شدید می با شد. متوسط بارندگی سالیانه این شهرستان 151 میلیمتر و عمق تبخیر آن 2/8 میلیمتر است. میانگین حداکثر درجه حرارت سالیانه 3/24 درجه سانتیگراد و میانگین حداقل درجه حرارت سالیانه 22/9 درجه می باشد</w:t>
      </w:r>
      <w:r w:rsidR="00F20E39" w:rsidRPr="002E1E60">
        <w:rPr>
          <w:rFonts w:cs="B Zar" w:hint="cs"/>
          <w:color w:val="000000" w:themeColor="text1"/>
          <w:sz w:val="28"/>
          <w:szCs w:val="28"/>
          <w:rtl/>
        </w:rPr>
        <w:t>.</w:t>
      </w:r>
      <w:r w:rsidRPr="002E1E60">
        <w:rPr>
          <w:rFonts w:cs="B Zar" w:hint="cs"/>
          <w:color w:val="000000" w:themeColor="text1"/>
          <w:sz w:val="28"/>
          <w:szCs w:val="28"/>
          <w:rtl/>
        </w:rPr>
        <w:t xml:space="preserve"> همچنین میانگین روزهای یخبندان 15 روز در سال است. </w:t>
      </w:r>
    </w:p>
    <w:p w:rsidR="00C64303" w:rsidRPr="002E1E60" w:rsidRDefault="00F20E39" w:rsidP="002E1E60">
      <w:pPr>
        <w:bidi/>
        <w:jc w:val="both"/>
        <w:rPr>
          <w:rFonts w:cs="B Zar"/>
          <w:color w:val="000000" w:themeColor="text1"/>
          <w:sz w:val="28"/>
          <w:szCs w:val="28"/>
          <w:rtl/>
        </w:rPr>
      </w:pPr>
      <w:r w:rsidRPr="002E1E60">
        <w:rPr>
          <w:rFonts w:cs="B Zar" w:hint="cs"/>
          <w:color w:val="000000" w:themeColor="text1"/>
          <w:sz w:val="28"/>
          <w:szCs w:val="28"/>
          <w:rtl/>
        </w:rPr>
        <w:t xml:space="preserve">این </w:t>
      </w:r>
      <w:r w:rsidR="00D10076" w:rsidRPr="002E1E60">
        <w:rPr>
          <w:rFonts w:cs="B Zar" w:hint="cs"/>
          <w:color w:val="000000" w:themeColor="text1"/>
          <w:sz w:val="28"/>
          <w:szCs w:val="28"/>
          <w:rtl/>
        </w:rPr>
        <w:t xml:space="preserve">شهرستان دارای 14860کشاورز می باشدکه </w:t>
      </w:r>
      <w:r w:rsidR="00C64303" w:rsidRPr="002E1E60">
        <w:rPr>
          <w:rFonts w:cs="B Zar" w:hint="cs"/>
          <w:color w:val="000000" w:themeColor="text1"/>
          <w:sz w:val="28"/>
          <w:szCs w:val="28"/>
          <w:rtl/>
        </w:rPr>
        <w:t xml:space="preserve"> دو مرکز جهاد کشاورزی ( مهردشت و جوزدان ) </w:t>
      </w:r>
      <w:r w:rsidR="00D10076" w:rsidRPr="002E1E60">
        <w:rPr>
          <w:rFonts w:cs="B Zar" w:hint="cs"/>
          <w:color w:val="000000" w:themeColor="text1"/>
          <w:sz w:val="28"/>
          <w:szCs w:val="28"/>
          <w:rtl/>
        </w:rPr>
        <w:t>،</w:t>
      </w:r>
      <w:r w:rsidR="00C64303" w:rsidRPr="002E1E60">
        <w:rPr>
          <w:rFonts w:cs="B Zar" w:hint="cs"/>
          <w:color w:val="000000" w:themeColor="text1"/>
          <w:sz w:val="28"/>
          <w:szCs w:val="28"/>
          <w:rtl/>
        </w:rPr>
        <w:t xml:space="preserve"> </w:t>
      </w:r>
      <w:r w:rsidR="00D10076" w:rsidRPr="002E1E60">
        <w:rPr>
          <w:rFonts w:cs="B Zar" w:hint="cs"/>
          <w:color w:val="000000" w:themeColor="text1"/>
          <w:sz w:val="28"/>
          <w:szCs w:val="28"/>
          <w:rtl/>
        </w:rPr>
        <w:t>3</w:t>
      </w:r>
      <w:r w:rsidR="00C64303" w:rsidRPr="002E1E60">
        <w:rPr>
          <w:rFonts w:cs="B Zar" w:hint="cs"/>
          <w:color w:val="000000" w:themeColor="text1"/>
          <w:sz w:val="28"/>
          <w:szCs w:val="28"/>
          <w:rtl/>
        </w:rPr>
        <w:t xml:space="preserve">شرکت تعاونی تولید </w:t>
      </w:r>
      <w:r w:rsidR="00D10076" w:rsidRPr="002E1E60">
        <w:rPr>
          <w:rFonts w:cs="B Zar" w:hint="cs"/>
          <w:color w:val="000000" w:themeColor="text1"/>
          <w:sz w:val="28"/>
          <w:szCs w:val="28"/>
          <w:rtl/>
        </w:rPr>
        <w:t>و4</w:t>
      </w:r>
      <w:r w:rsidR="00C64303" w:rsidRPr="002E1E60">
        <w:rPr>
          <w:rFonts w:cs="B Zar" w:hint="cs"/>
          <w:color w:val="000000" w:themeColor="text1"/>
          <w:sz w:val="28"/>
          <w:szCs w:val="28"/>
          <w:rtl/>
        </w:rPr>
        <w:t xml:space="preserve"> شرکت خدمات مشاوره ای </w:t>
      </w:r>
      <w:r w:rsidR="00D10076" w:rsidRPr="002E1E60">
        <w:rPr>
          <w:rFonts w:cs="B Zar" w:hint="cs"/>
          <w:color w:val="000000" w:themeColor="text1"/>
          <w:sz w:val="28"/>
          <w:szCs w:val="28"/>
          <w:rtl/>
        </w:rPr>
        <w:t>مشغول خدمت رسانی به بهره بردارن</w:t>
      </w:r>
      <w:r w:rsidR="00C64303" w:rsidRPr="002E1E60">
        <w:rPr>
          <w:rFonts w:cs="B Zar" w:hint="cs"/>
          <w:color w:val="000000" w:themeColor="text1"/>
          <w:sz w:val="28"/>
          <w:szCs w:val="28"/>
          <w:rtl/>
        </w:rPr>
        <w:t xml:space="preserve"> میباشد.  </w:t>
      </w:r>
    </w:p>
    <w:p w:rsidR="000560CF" w:rsidRPr="002E1E60" w:rsidRDefault="000560CF" w:rsidP="002E1E60">
      <w:pPr>
        <w:bidi/>
        <w:jc w:val="both"/>
        <w:rPr>
          <w:rFonts w:cs="B Zar"/>
          <w:color w:val="000000" w:themeColor="text1"/>
          <w:sz w:val="28"/>
          <w:szCs w:val="28"/>
          <w:rtl/>
          <w:lang w:bidi="fa-IR"/>
        </w:rPr>
      </w:pPr>
      <w:r w:rsidRPr="003F702D">
        <w:rPr>
          <w:rFonts w:cs="B Zar" w:hint="cs"/>
          <w:color w:val="002060"/>
          <w:sz w:val="28"/>
          <w:szCs w:val="28"/>
          <w:u w:val="single"/>
          <w:rtl/>
          <w:lang w:bidi="fa-IR"/>
        </w:rPr>
        <w:t>از</w:t>
      </w:r>
      <w:r w:rsidR="003D6E95" w:rsidRPr="003F702D">
        <w:rPr>
          <w:rFonts w:cs="B Zar" w:hint="cs"/>
          <w:color w:val="002060"/>
          <w:sz w:val="28"/>
          <w:szCs w:val="28"/>
          <w:u w:val="single"/>
          <w:rtl/>
          <w:lang w:bidi="fa-IR"/>
        </w:rPr>
        <w:t xml:space="preserve"> </w:t>
      </w:r>
      <w:r w:rsidRPr="003F702D">
        <w:rPr>
          <w:rFonts w:cs="B Zar" w:hint="cs"/>
          <w:color w:val="002060"/>
          <w:sz w:val="28"/>
          <w:szCs w:val="28"/>
          <w:u w:val="single"/>
          <w:rtl/>
          <w:lang w:bidi="fa-IR"/>
        </w:rPr>
        <w:t>نظر</w:t>
      </w:r>
      <w:r w:rsidR="000E03CF" w:rsidRPr="003F702D">
        <w:rPr>
          <w:rFonts w:cs="B Zar" w:hint="cs"/>
          <w:color w:val="002060"/>
          <w:sz w:val="28"/>
          <w:szCs w:val="28"/>
          <w:u w:val="single"/>
          <w:rtl/>
          <w:lang w:bidi="fa-IR"/>
        </w:rPr>
        <w:t xml:space="preserve"> </w:t>
      </w:r>
      <w:r w:rsidR="003D6E95" w:rsidRPr="003F702D">
        <w:rPr>
          <w:rFonts w:cs="B Zar" w:hint="cs"/>
          <w:color w:val="002060"/>
          <w:sz w:val="28"/>
          <w:szCs w:val="28"/>
          <w:u w:val="single"/>
          <w:rtl/>
        </w:rPr>
        <w:t>منابع تامین آب</w:t>
      </w:r>
      <w:r w:rsidRPr="003F702D">
        <w:rPr>
          <w:rFonts w:cs="B Zar" w:hint="cs"/>
          <w:color w:val="002060"/>
          <w:sz w:val="28"/>
          <w:szCs w:val="28"/>
          <w:u w:val="single"/>
          <w:rtl/>
        </w:rPr>
        <w:t xml:space="preserve"> کشاورزی</w:t>
      </w:r>
      <w:r w:rsidRPr="002E1E60">
        <w:rPr>
          <w:rFonts w:cs="B Zar" w:hint="cs"/>
          <w:color w:val="000000" w:themeColor="text1"/>
          <w:sz w:val="28"/>
          <w:szCs w:val="28"/>
          <w:rtl/>
        </w:rPr>
        <w:t xml:space="preserve"> ، دارای بیش از 102 رشته قنات ( بیش از 90% رشته های قنات خشک شده اند) ، 13 دهنه چشمه ، مجموعاً 1444 حلقه چاه عمیق ،نیمه عمیق و چاه سطحی و 2500 باب استخر ذخیره آب می باشد و کل دبی منابع آب شهرستان 5000 لیتر در ثانیه است .</w:t>
      </w:r>
      <w:r w:rsidRPr="002E1E60">
        <w:rPr>
          <w:rFonts w:cs="B Zar"/>
          <w:color w:val="000000" w:themeColor="text1"/>
          <w:sz w:val="28"/>
          <w:szCs w:val="28"/>
        </w:rPr>
        <w:t>EC</w:t>
      </w:r>
      <w:r w:rsidRPr="002E1E60">
        <w:rPr>
          <w:rFonts w:cs="B Zar" w:hint="cs"/>
          <w:color w:val="000000" w:themeColor="text1"/>
          <w:sz w:val="28"/>
          <w:szCs w:val="28"/>
          <w:rtl/>
        </w:rPr>
        <w:t xml:space="preserve"> آب های مورد استفاده در بخش کشاورزی 2 دسی زیمنس بر متر می باشد .</w:t>
      </w:r>
    </w:p>
    <w:p w:rsidR="005D045E" w:rsidRPr="002E1E60" w:rsidRDefault="000709F5" w:rsidP="002E1E60">
      <w:pPr>
        <w:bidi/>
        <w:jc w:val="both"/>
        <w:rPr>
          <w:rFonts w:cs="B Zar"/>
          <w:color w:val="000000" w:themeColor="text1"/>
          <w:sz w:val="28"/>
          <w:szCs w:val="28"/>
          <w:rtl/>
        </w:rPr>
      </w:pPr>
      <w:r w:rsidRPr="003F702D">
        <w:rPr>
          <w:rFonts w:cs="B Zar" w:hint="cs"/>
          <w:color w:val="002060"/>
          <w:sz w:val="28"/>
          <w:szCs w:val="28"/>
          <w:u w:val="single"/>
          <w:rtl/>
          <w:lang w:bidi="fa-IR"/>
        </w:rPr>
        <w:t>میزان اراضی زراعی وباغی</w:t>
      </w:r>
      <w:r w:rsidRPr="002E1E60">
        <w:rPr>
          <w:rFonts w:cs="B Zar" w:hint="cs"/>
          <w:color w:val="000000" w:themeColor="text1"/>
          <w:sz w:val="28"/>
          <w:szCs w:val="28"/>
          <w:rtl/>
        </w:rPr>
        <w:t xml:space="preserve"> شهرستان حدود16000 هکتارمی باشد که 11000 هکتار از این اراضی بصورت زراعت آبی بوده و5300هکتارسطح باغات شهرستان می باشد.</w:t>
      </w:r>
      <w:r w:rsidR="00816891" w:rsidRPr="002E1E60">
        <w:rPr>
          <w:rFonts w:cs="B Zar" w:hint="cs"/>
          <w:color w:val="000000" w:themeColor="text1"/>
          <w:sz w:val="28"/>
          <w:szCs w:val="28"/>
          <w:rtl/>
        </w:rPr>
        <w:t xml:space="preserve"> </w:t>
      </w:r>
      <w:r w:rsidR="00816891" w:rsidRPr="003F702D">
        <w:rPr>
          <w:rFonts w:cs="B Zar" w:hint="cs"/>
          <w:color w:val="002060"/>
          <w:sz w:val="28"/>
          <w:szCs w:val="28"/>
          <w:u w:val="single"/>
          <w:rtl/>
          <w:lang w:bidi="fa-IR"/>
        </w:rPr>
        <w:t>مهمترین محصولات زراعی</w:t>
      </w:r>
      <w:r w:rsidR="00816891" w:rsidRPr="002E1E60">
        <w:rPr>
          <w:rFonts w:cs="B Zar" w:hint="cs"/>
          <w:color w:val="000000" w:themeColor="text1"/>
          <w:sz w:val="28"/>
          <w:szCs w:val="28"/>
          <w:rtl/>
        </w:rPr>
        <w:t xml:space="preserve"> شهرستان </w:t>
      </w:r>
      <w:r w:rsidR="00D760AB" w:rsidRPr="002E1E60">
        <w:rPr>
          <w:rFonts w:cs="B Zar" w:hint="cs"/>
          <w:color w:val="000000" w:themeColor="text1"/>
          <w:sz w:val="28"/>
          <w:szCs w:val="28"/>
          <w:rtl/>
        </w:rPr>
        <w:t xml:space="preserve">            </w:t>
      </w:r>
      <w:r w:rsidR="00816891" w:rsidRPr="002E1E60">
        <w:rPr>
          <w:rFonts w:cs="B Zar" w:hint="cs"/>
          <w:color w:val="000000" w:themeColor="text1"/>
          <w:sz w:val="28"/>
          <w:szCs w:val="28"/>
          <w:rtl/>
        </w:rPr>
        <w:t xml:space="preserve">شامل </w:t>
      </w:r>
      <w:r w:rsidR="00D760AB" w:rsidRPr="002E1E60">
        <w:rPr>
          <w:rFonts w:cs="B Zar" w:hint="cs"/>
          <w:color w:val="000000" w:themeColor="text1"/>
          <w:sz w:val="28"/>
          <w:szCs w:val="28"/>
          <w:rtl/>
        </w:rPr>
        <w:t>:</w:t>
      </w:r>
      <w:r w:rsidR="00816891" w:rsidRPr="003F702D">
        <w:rPr>
          <w:rFonts w:cs="B Zar" w:hint="cs"/>
          <w:color w:val="002060"/>
          <w:sz w:val="28"/>
          <w:szCs w:val="28"/>
          <w:u w:val="single"/>
          <w:rtl/>
          <w:lang w:bidi="fa-IR"/>
        </w:rPr>
        <w:t xml:space="preserve">گندم </w:t>
      </w:r>
      <w:r w:rsidR="00816891" w:rsidRPr="002E1E60">
        <w:rPr>
          <w:rFonts w:cs="B Zar" w:hint="cs"/>
          <w:color w:val="000000" w:themeColor="text1"/>
          <w:sz w:val="28"/>
          <w:szCs w:val="28"/>
          <w:rtl/>
        </w:rPr>
        <w:t xml:space="preserve">(باسطح 510هکتار وعملکرد4.2تن درهکتار) ، </w:t>
      </w:r>
      <w:r w:rsidR="00816891" w:rsidRPr="003F702D">
        <w:rPr>
          <w:rFonts w:cs="B Zar" w:hint="cs"/>
          <w:color w:val="002060"/>
          <w:sz w:val="28"/>
          <w:szCs w:val="28"/>
          <w:u w:val="single"/>
          <w:rtl/>
          <w:lang w:bidi="fa-IR"/>
        </w:rPr>
        <w:t>جو</w:t>
      </w:r>
      <w:r w:rsidR="00816891" w:rsidRPr="002E1E60">
        <w:rPr>
          <w:rFonts w:cs="B Zar" w:hint="cs"/>
          <w:color w:val="000000" w:themeColor="text1"/>
          <w:sz w:val="28"/>
          <w:szCs w:val="28"/>
          <w:rtl/>
        </w:rPr>
        <w:t xml:space="preserve">(باسطح 620هکتار وعملکرد4.5تن درهکتار)  ، </w:t>
      </w:r>
      <w:r w:rsidR="00816891" w:rsidRPr="003F702D">
        <w:rPr>
          <w:rFonts w:cs="B Zar" w:hint="cs"/>
          <w:color w:val="002060"/>
          <w:sz w:val="28"/>
          <w:szCs w:val="28"/>
          <w:u w:val="single"/>
          <w:rtl/>
          <w:lang w:bidi="fa-IR"/>
        </w:rPr>
        <w:t>علوفه خشک</w:t>
      </w:r>
      <w:r w:rsidR="00816891" w:rsidRPr="002E1E60">
        <w:rPr>
          <w:rFonts w:cs="B Zar" w:hint="cs"/>
          <w:color w:val="000000" w:themeColor="text1"/>
          <w:sz w:val="28"/>
          <w:szCs w:val="28"/>
          <w:rtl/>
        </w:rPr>
        <w:t xml:space="preserve"> (باسطح 1345هکتار ومیانگین عملکرد35 تن درهکتار)</w:t>
      </w:r>
      <w:r w:rsidR="00D760AB" w:rsidRPr="002E1E60">
        <w:rPr>
          <w:rFonts w:cs="B Zar" w:hint="cs"/>
          <w:color w:val="000000" w:themeColor="text1"/>
          <w:sz w:val="28"/>
          <w:szCs w:val="28"/>
          <w:rtl/>
        </w:rPr>
        <w:t xml:space="preserve"> </w:t>
      </w:r>
      <w:r w:rsidR="00816891" w:rsidRPr="002E1E60">
        <w:rPr>
          <w:rFonts w:cs="B Zar" w:hint="cs"/>
          <w:color w:val="000000" w:themeColor="text1"/>
          <w:sz w:val="28"/>
          <w:szCs w:val="28"/>
          <w:rtl/>
        </w:rPr>
        <w:t>،</w:t>
      </w:r>
      <w:r w:rsidR="00D760AB" w:rsidRPr="002E1E60">
        <w:rPr>
          <w:rFonts w:cs="B Zar" w:hint="cs"/>
          <w:color w:val="000000" w:themeColor="text1"/>
          <w:sz w:val="28"/>
          <w:szCs w:val="28"/>
          <w:u w:val="single"/>
          <w:rtl/>
        </w:rPr>
        <w:t xml:space="preserve"> </w:t>
      </w:r>
      <w:r w:rsidR="00816891" w:rsidRPr="003F702D">
        <w:rPr>
          <w:rFonts w:cs="B Zar" w:hint="cs"/>
          <w:color w:val="002060"/>
          <w:sz w:val="28"/>
          <w:szCs w:val="28"/>
          <w:u w:val="single"/>
          <w:rtl/>
          <w:lang w:bidi="fa-IR"/>
        </w:rPr>
        <w:t>زعفران</w:t>
      </w:r>
      <w:r w:rsidR="00816891" w:rsidRPr="002E1E60">
        <w:rPr>
          <w:rFonts w:cs="B Zar" w:hint="cs"/>
          <w:color w:val="000000" w:themeColor="text1"/>
          <w:sz w:val="28"/>
          <w:szCs w:val="28"/>
          <w:u w:val="single"/>
          <w:rtl/>
        </w:rPr>
        <w:t xml:space="preserve"> </w:t>
      </w:r>
      <w:r w:rsidR="00816891" w:rsidRPr="002E1E60">
        <w:rPr>
          <w:rFonts w:cs="B Zar" w:hint="cs"/>
          <w:color w:val="000000" w:themeColor="text1"/>
          <w:sz w:val="28"/>
          <w:szCs w:val="28"/>
          <w:rtl/>
        </w:rPr>
        <w:t>(باسطح 70هکتار وعملکردخشک 5 کیلوگرم درهکتار)</w:t>
      </w:r>
      <w:r w:rsidR="00D760AB" w:rsidRPr="002E1E60">
        <w:rPr>
          <w:rFonts w:cs="B Zar" w:hint="cs"/>
          <w:color w:val="000000" w:themeColor="text1"/>
          <w:sz w:val="28"/>
          <w:szCs w:val="28"/>
          <w:rtl/>
        </w:rPr>
        <w:t xml:space="preserve"> </w:t>
      </w:r>
      <w:r w:rsidR="00816891" w:rsidRPr="002E1E60">
        <w:rPr>
          <w:rFonts w:cs="B Zar" w:hint="cs"/>
          <w:color w:val="000000" w:themeColor="text1"/>
          <w:sz w:val="28"/>
          <w:szCs w:val="28"/>
          <w:rtl/>
        </w:rPr>
        <w:t>،</w:t>
      </w:r>
      <w:r w:rsidR="00D760AB" w:rsidRPr="002E1E60">
        <w:rPr>
          <w:rFonts w:cs="B Zar" w:hint="cs"/>
          <w:color w:val="000000" w:themeColor="text1"/>
          <w:sz w:val="28"/>
          <w:szCs w:val="28"/>
          <w:u w:val="single"/>
          <w:rtl/>
        </w:rPr>
        <w:t xml:space="preserve"> </w:t>
      </w:r>
      <w:r w:rsidR="00816891" w:rsidRPr="003F702D">
        <w:rPr>
          <w:rFonts w:cs="B Zar" w:hint="cs"/>
          <w:color w:val="002060"/>
          <w:sz w:val="28"/>
          <w:szCs w:val="28"/>
          <w:u w:val="single"/>
          <w:rtl/>
          <w:lang w:bidi="fa-IR"/>
        </w:rPr>
        <w:t>سبزی وصیفی</w:t>
      </w:r>
      <w:r w:rsidR="00816891" w:rsidRPr="002E1E60">
        <w:rPr>
          <w:rFonts w:cs="B Zar" w:hint="cs"/>
          <w:color w:val="000000" w:themeColor="text1"/>
          <w:sz w:val="28"/>
          <w:szCs w:val="28"/>
          <w:rtl/>
        </w:rPr>
        <w:t>(باسطح 815 هکتار ومیانگین عملکرد185تن درهکتار)</w:t>
      </w:r>
      <w:r w:rsidR="00D760AB" w:rsidRPr="002E1E60">
        <w:rPr>
          <w:rFonts w:cs="B Zar" w:hint="cs"/>
          <w:color w:val="000000" w:themeColor="text1"/>
          <w:sz w:val="28"/>
          <w:szCs w:val="28"/>
          <w:rtl/>
        </w:rPr>
        <w:t xml:space="preserve">  </w:t>
      </w:r>
      <w:r w:rsidR="00816891" w:rsidRPr="002E1E60">
        <w:rPr>
          <w:rFonts w:cs="B Zar" w:hint="cs"/>
          <w:color w:val="000000" w:themeColor="text1"/>
          <w:sz w:val="28"/>
          <w:szCs w:val="28"/>
          <w:rtl/>
        </w:rPr>
        <w:t>می باشد.</w:t>
      </w:r>
      <w:r w:rsidR="005D045E" w:rsidRPr="002E1E60">
        <w:rPr>
          <w:rFonts w:cs="B Zar" w:hint="cs"/>
          <w:color w:val="000000" w:themeColor="text1"/>
          <w:sz w:val="28"/>
          <w:szCs w:val="28"/>
          <w:rtl/>
        </w:rPr>
        <w:t xml:space="preserve"> </w:t>
      </w:r>
    </w:p>
    <w:p w:rsidR="005D045E" w:rsidRPr="002E1E60" w:rsidRDefault="005D045E" w:rsidP="002E1E60">
      <w:pPr>
        <w:bidi/>
        <w:jc w:val="both"/>
        <w:rPr>
          <w:rFonts w:cs="B Zar"/>
          <w:color w:val="000000" w:themeColor="text1"/>
          <w:sz w:val="28"/>
          <w:szCs w:val="28"/>
          <w:rtl/>
        </w:rPr>
      </w:pPr>
      <w:r w:rsidRPr="003F702D">
        <w:rPr>
          <w:rFonts w:cs="B Zar" w:hint="cs"/>
          <w:color w:val="002060"/>
          <w:sz w:val="28"/>
          <w:szCs w:val="28"/>
          <w:u w:val="single"/>
          <w:rtl/>
          <w:lang w:bidi="fa-IR"/>
        </w:rPr>
        <w:lastRenderedPageBreak/>
        <w:t>مهمترین محصولات باغی</w:t>
      </w:r>
      <w:r w:rsidRPr="002E1E60">
        <w:rPr>
          <w:rFonts w:cs="B Zar" w:hint="cs"/>
          <w:color w:val="000000" w:themeColor="text1"/>
          <w:sz w:val="28"/>
          <w:szCs w:val="28"/>
          <w:rtl/>
        </w:rPr>
        <w:t xml:space="preserve"> شهرستان شامل انگور، انار، بادام و گردو است و میزان تولید محصولات باغی آن سالیانه بیش از 8500 تن می باشد.</w:t>
      </w:r>
    </w:p>
    <w:p w:rsidR="00E71912" w:rsidRDefault="00E71912" w:rsidP="002E1E60">
      <w:pPr>
        <w:bidi/>
        <w:jc w:val="both"/>
        <w:rPr>
          <w:rFonts w:cs="B Zar"/>
          <w:color w:val="000000" w:themeColor="text1"/>
          <w:sz w:val="28"/>
          <w:szCs w:val="28"/>
          <w:rtl/>
        </w:rPr>
      </w:pPr>
    </w:p>
    <w:p w:rsidR="005D045E" w:rsidRPr="002E1E60" w:rsidRDefault="005D045E" w:rsidP="00E71912">
      <w:pPr>
        <w:bidi/>
        <w:jc w:val="both"/>
        <w:rPr>
          <w:rFonts w:cs="B Zar"/>
          <w:color w:val="000000" w:themeColor="text1"/>
          <w:sz w:val="28"/>
          <w:szCs w:val="28"/>
          <w:rtl/>
        </w:rPr>
      </w:pPr>
      <w:r w:rsidRPr="002E1E60">
        <w:rPr>
          <w:rFonts w:cs="B Zar" w:hint="cs"/>
          <w:color w:val="000000" w:themeColor="text1"/>
          <w:sz w:val="28"/>
          <w:szCs w:val="28"/>
          <w:rtl/>
        </w:rPr>
        <w:t xml:space="preserve">این شهرستان </w:t>
      </w:r>
      <w:r w:rsidRPr="003F702D">
        <w:rPr>
          <w:rFonts w:cs="B Zar" w:hint="cs"/>
          <w:color w:val="002060"/>
          <w:sz w:val="28"/>
          <w:szCs w:val="28"/>
          <w:u w:val="single"/>
          <w:rtl/>
          <w:lang w:bidi="fa-IR"/>
        </w:rPr>
        <w:t xml:space="preserve">دربخش دام </w:t>
      </w:r>
      <w:r w:rsidR="009B285D" w:rsidRPr="003F702D">
        <w:rPr>
          <w:rFonts w:cs="B Zar" w:hint="cs"/>
          <w:color w:val="002060"/>
          <w:sz w:val="28"/>
          <w:szCs w:val="28"/>
          <w:u w:val="single"/>
          <w:rtl/>
          <w:lang w:bidi="fa-IR"/>
        </w:rPr>
        <w:t>و</w:t>
      </w:r>
      <w:r w:rsidRPr="003F702D">
        <w:rPr>
          <w:rFonts w:cs="B Zar" w:hint="cs"/>
          <w:color w:val="002060"/>
          <w:sz w:val="28"/>
          <w:szCs w:val="28"/>
          <w:u w:val="single"/>
          <w:rtl/>
          <w:lang w:bidi="fa-IR"/>
        </w:rPr>
        <w:t>طیور</w:t>
      </w:r>
      <w:r w:rsidRPr="002E1E60">
        <w:rPr>
          <w:rFonts w:cs="B Zar" w:hint="cs"/>
          <w:color w:val="000000" w:themeColor="text1"/>
          <w:sz w:val="28"/>
          <w:szCs w:val="28"/>
          <w:rtl/>
        </w:rPr>
        <w:t xml:space="preserve">  دارای پتانسیل بالایی به قرارذیل می باشد : </w:t>
      </w:r>
    </w:p>
    <w:p w:rsidR="009B285D" w:rsidRPr="002E1E60" w:rsidRDefault="005D045E" w:rsidP="002E1E60">
      <w:pPr>
        <w:bidi/>
        <w:jc w:val="both"/>
        <w:rPr>
          <w:rFonts w:cs="B Zar"/>
          <w:color w:val="000000" w:themeColor="text1"/>
          <w:sz w:val="28"/>
          <w:szCs w:val="28"/>
          <w:rtl/>
        </w:rPr>
      </w:pPr>
      <w:r w:rsidRPr="002E1E60">
        <w:rPr>
          <w:rFonts w:cs="B Zar" w:hint="cs"/>
          <w:color w:val="000000" w:themeColor="text1"/>
          <w:sz w:val="28"/>
          <w:szCs w:val="28"/>
          <w:rtl/>
        </w:rPr>
        <w:t>دارابودن</w:t>
      </w:r>
      <w:r w:rsidRPr="002E1E60">
        <w:rPr>
          <w:rFonts w:cs="B Zar"/>
          <w:color w:val="000000" w:themeColor="text1"/>
          <w:sz w:val="28"/>
          <w:szCs w:val="28"/>
          <w:rtl/>
        </w:rPr>
        <w:t xml:space="preserve"> بیش از 140واحد پرورش مرغ گوشتی</w:t>
      </w:r>
      <w:r w:rsidR="009B285D" w:rsidRPr="002E1E60">
        <w:rPr>
          <w:rFonts w:cs="B Zar" w:hint="cs"/>
          <w:color w:val="000000" w:themeColor="text1"/>
          <w:sz w:val="28"/>
          <w:szCs w:val="28"/>
          <w:rtl/>
        </w:rPr>
        <w:t xml:space="preserve"> با</w:t>
      </w:r>
      <w:r w:rsidRPr="002E1E60">
        <w:rPr>
          <w:rFonts w:cs="B Zar"/>
          <w:color w:val="000000" w:themeColor="text1"/>
          <w:sz w:val="28"/>
          <w:szCs w:val="28"/>
          <w:rtl/>
        </w:rPr>
        <w:t xml:space="preserve"> پروانه بهره برداری باظرفیت بالغ بر2226000قطعه </w:t>
      </w:r>
      <w:r w:rsidRPr="002E1E60">
        <w:rPr>
          <w:rFonts w:cs="B Zar" w:hint="cs"/>
          <w:color w:val="000000" w:themeColor="text1"/>
          <w:sz w:val="28"/>
          <w:szCs w:val="28"/>
          <w:rtl/>
        </w:rPr>
        <w:t>،</w:t>
      </w:r>
      <w:r w:rsidR="00F20E39" w:rsidRPr="002E1E60">
        <w:rPr>
          <w:rFonts w:cs="B Zar" w:hint="cs"/>
          <w:color w:val="000000" w:themeColor="text1"/>
          <w:sz w:val="28"/>
          <w:szCs w:val="28"/>
          <w:rtl/>
        </w:rPr>
        <w:t xml:space="preserve"> </w:t>
      </w:r>
      <w:r w:rsidRPr="002E1E60">
        <w:rPr>
          <w:rFonts w:cs="B Zar" w:hint="cs"/>
          <w:color w:val="000000" w:themeColor="text1"/>
          <w:sz w:val="28"/>
          <w:szCs w:val="28"/>
          <w:rtl/>
        </w:rPr>
        <w:t xml:space="preserve">دارابودن </w:t>
      </w:r>
      <w:r w:rsidRPr="002E1E60">
        <w:rPr>
          <w:rFonts w:cs="B Zar"/>
          <w:color w:val="000000" w:themeColor="text1"/>
          <w:sz w:val="28"/>
          <w:szCs w:val="28"/>
          <w:rtl/>
        </w:rPr>
        <w:t>تعداد23 واحد مرغ تخمگذار با ظرفیت بیش از1000000قطعه</w:t>
      </w:r>
      <w:r w:rsidR="007B3CFA" w:rsidRPr="002E1E60">
        <w:rPr>
          <w:rFonts w:cs="B Zar" w:hint="cs"/>
          <w:color w:val="000000" w:themeColor="text1"/>
          <w:sz w:val="28"/>
          <w:szCs w:val="28"/>
          <w:rtl/>
        </w:rPr>
        <w:t>،</w:t>
      </w:r>
      <w:r w:rsidR="009B285D" w:rsidRPr="002E1E60">
        <w:rPr>
          <w:rFonts w:cs="B Zar" w:hint="cs"/>
          <w:color w:val="000000" w:themeColor="text1"/>
          <w:sz w:val="28"/>
          <w:szCs w:val="28"/>
          <w:rtl/>
        </w:rPr>
        <w:t xml:space="preserve"> </w:t>
      </w:r>
      <w:r w:rsidR="007B3CFA" w:rsidRPr="002E1E60">
        <w:rPr>
          <w:rFonts w:cs="B Zar" w:hint="cs"/>
          <w:color w:val="000000" w:themeColor="text1"/>
          <w:sz w:val="28"/>
          <w:szCs w:val="28"/>
          <w:rtl/>
        </w:rPr>
        <w:t xml:space="preserve">دارابودن </w:t>
      </w:r>
      <w:r w:rsidR="007B3CFA" w:rsidRPr="002E1E60">
        <w:rPr>
          <w:rFonts w:cs="B Zar"/>
          <w:color w:val="000000" w:themeColor="text1"/>
          <w:sz w:val="28"/>
          <w:szCs w:val="28"/>
          <w:rtl/>
        </w:rPr>
        <w:t>حدود18واحد پرورش بوقلمون گوشتی باظرفیت118000قطعه</w:t>
      </w:r>
      <w:r w:rsidR="007B3CFA" w:rsidRPr="002E1E60">
        <w:rPr>
          <w:rFonts w:cs="B Zar" w:hint="cs"/>
          <w:color w:val="000000" w:themeColor="text1"/>
          <w:sz w:val="28"/>
          <w:szCs w:val="28"/>
          <w:rtl/>
        </w:rPr>
        <w:t xml:space="preserve"> ،</w:t>
      </w:r>
      <w:r w:rsidR="009B285D" w:rsidRPr="002E1E60">
        <w:rPr>
          <w:rFonts w:cs="B Zar" w:hint="cs"/>
          <w:color w:val="000000" w:themeColor="text1"/>
          <w:sz w:val="28"/>
          <w:szCs w:val="28"/>
          <w:rtl/>
        </w:rPr>
        <w:t xml:space="preserve"> </w:t>
      </w:r>
      <w:r w:rsidR="007B3CFA" w:rsidRPr="002E1E60">
        <w:rPr>
          <w:rFonts w:cs="B Zar" w:hint="cs"/>
          <w:color w:val="000000" w:themeColor="text1"/>
          <w:sz w:val="28"/>
          <w:szCs w:val="28"/>
          <w:rtl/>
        </w:rPr>
        <w:t xml:space="preserve">دارابودن </w:t>
      </w:r>
      <w:r w:rsidR="007B3CFA" w:rsidRPr="002E1E60">
        <w:rPr>
          <w:rFonts w:cs="B Zar"/>
          <w:color w:val="000000" w:themeColor="text1"/>
          <w:sz w:val="28"/>
          <w:szCs w:val="28"/>
          <w:rtl/>
        </w:rPr>
        <w:t xml:space="preserve">تعداد بیش از 33000راس گاو و گوساله باتولید روزانه 370تن شیرخام </w:t>
      </w:r>
      <w:r w:rsidR="00F20E39" w:rsidRPr="002E1E60">
        <w:rPr>
          <w:rFonts w:cs="B Zar" w:hint="cs"/>
          <w:color w:val="000000" w:themeColor="text1"/>
          <w:sz w:val="28"/>
          <w:szCs w:val="28"/>
          <w:rtl/>
        </w:rPr>
        <w:t xml:space="preserve">، </w:t>
      </w:r>
      <w:r w:rsidR="007B3CFA" w:rsidRPr="002E1E60">
        <w:rPr>
          <w:rFonts w:cs="B Zar" w:hint="cs"/>
          <w:color w:val="000000" w:themeColor="text1"/>
          <w:sz w:val="28"/>
          <w:szCs w:val="28"/>
          <w:rtl/>
        </w:rPr>
        <w:t>دارابودن</w:t>
      </w:r>
      <w:r w:rsidR="007B3CFA" w:rsidRPr="002E1E60">
        <w:rPr>
          <w:rFonts w:cs="B Zar"/>
          <w:color w:val="000000" w:themeColor="text1"/>
          <w:sz w:val="28"/>
          <w:szCs w:val="28"/>
          <w:rtl/>
        </w:rPr>
        <w:t xml:space="preserve"> بیش از140000 دام سبک </w:t>
      </w:r>
      <w:r w:rsidR="007B3CFA" w:rsidRPr="002E1E60">
        <w:rPr>
          <w:rFonts w:cs="B Zar" w:hint="cs"/>
          <w:color w:val="000000" w:themeColor="text1"/>
          <w:sz w:val="28"/>
          <w:szCs w:val="28"/>
          <w:rtl/>
        </w:rPr>
        <w:t>،</w:t>
      </w:r>
      <w:r w:rsidR="00F20E39" w:rsidRPr="002E1E60">
        <w:rPr>
          <w:rFonts w:cs="B Zar" w:hint="cs"/>
          <w:color w:val="000000" w:themeColor="text1"/>
          <w:sz w:val="28"/>
          <w:szCs w:val="28"/>
          <w:rtl/>
        </w:rPr>
        <w:t xml:space="preserve"> </w:t>
      </w:r>
      <w:r w:rsidR="007B3CFA" w:rsidRPr="002E1E60">
        <w:rPr>
          <w:rFonts w:cs="B Zar" w:hint="cs"/>
          <w:color w:val="000000" w:themeColor="text1"/>
          <w:sz w:val="28"/>
          <w:szCs w:val="28"/>
          <w:rtl/>
        </w:rPr>
        <w:t>دارابودن</w:t>
      </w:r>
      <w:r w:rsidR="007B3CFA" w:rsidRPr="002E1E60">
        <w:rPr>
          <w:rFonts w:cs="B Zar"/>
          <w:color w:val="000000" w:themeColor="text1"/>
          <w:sz w:val="28"/>
          <w:szCs w:val="28"/>
          <w:rtl/>
        </w:rPr>
        <w:t xml:space="preserve"> تعداد </w:t>
      </w:r>
      <w:r w:rsidR="009B285D" w:rsidRPr="002E1E60">
        <w:rPr>
          <w:rFonts w:cs="B Zar" w:hint="cs"/>
          <w:color w:val="000000" w:themeColor="text1"/>
          <w:sz w:val="28"/>
          <w:szCs w:val="28"/>
          <w:rtl/>
        </w:rPr>
        <w:t xml:space="preserve"> </w:t>
      </w:r>
      <w:r w:rsidR="007B3CFA" w:rsidRPr="002E1E60">
        <w:rPr>
          <w:rFonts w:cs="B Zar"/>
          <w:color w:val="000000" w:themeColor="text1"/>
          <w:sz w:val="28"/>
          <w:szCs w:val="28"/>
          <w:rtl/>
        </w:rPr>
        <w:t>35</w:t>
      </w:r>
      <w:r w:rsidR="009B285D" w:rsidRPr="002E1E60">
        <w:rPr>
          <w:rFonts w:cs="B Zar" w:hint="cs"/>
          <w:color w:val="000000" w:themeColor="text1"/>
          <w:sz w:val="28"/>
          <w:szCs w:val="28"/>
          <w:rtl/>
        </w:rPr>
        <w:t xml:space="preserve"> </w:t>
      </w:r>
      <w:r w:rsidR="007B3CFA" w:rsidRPr="002E1E60">
        <w:rPr>
          <w:rFonts w:cs="B Zar"/>
          <w:color w:val="000000" w:themeColor="text1"/>
          <w:sz w:val="28"/>
          <w:szCs w:val="28"/>
          <w:rtl/>
        </w:rPr>
        <w:t xml:space="preserve">واحد پرواربندی شتر با ظرفیت </w:t>
      </w:r>
      <w:r w:rsidR="009B285D" w:rsidRPr="002E1E60">
        <w:rPr>
          <w:rFonts w:cs="B Zar" w:hint="cs"/>
          <w:color w:val="000000" w:themeColor="text1"/>
          <w:sz w:val="28"/>
          <w:szCs w:val="28"/>
          <w:rtl/>
        </w:rPr>
        <w:t xml:space="preserve">         </w:t>
      </w:r>
      <w:r w:rsidR="00F20E39" w:rsidRPr="002E1E60">
        <w:rPr>
          <w:rFonts w:cs="B Zar"/>
          <w:color w:val="000000" w:themeColor="text1"/>
          <w:sz w:val="28"/>
          <w:szCs w:val="28"/>
          <w:rtl/>
        </w:rPr>
        <w:t>1750</w:t>
      </w:r>
      <w:r w:rsidR="009B285D" w:rsidRPr="002E1E60">
        <w:rPr>
          <w:rFonts w:cs="B Zar" w:hint="cs"/>
          <w:color w:val="000000" w:themeColor="text1"/>
          <w:sz w:val="28"/>
          <w:szCs w:val="28"/>
          <w:rtl/>
        </w:rPr>
        <w:t xml:space="preserve"> </w:t>
      </w:r>
      <w:r w:rsidR="007B3CFA" w:rsidRPr="002E1E60">
        <w:rPr>
          <w:rFonts w:cs="B Zar"/>
          <w:color w:val="000000" w:themeColor="text1"/>
          <w:sz w:val="28"/>
          <w:szCs w:val="28"/>
          <w:rtl/>
        </w:rPr>
        <w:t>نفر شتر</w:t>
      </w:r>
      <w:r w:rsidR="009B285D" w:rsidRPr="002E1E60">
        <w:rPr>
          <w:rFonts w:cs="B Zar" w:hint="cs"/>
          <w:color w:val="000000" w:themeColor="text1"/>
          <w:sz w:val="28"/>
          <w:szCs w:val="28"/>
          <w:rtl/>
        </w:rPr>
        <w:t>.</w:t>
      </w:r>
    </w:p>
    <w:p w:rsidR="009B285D" w:rsidRPr="002E1E60" w:rsidRDefault="009B285D" w:rsidP="002E1E60">
      <w:pPr>
        <w:bidi/>
        <w:jc w:val="both"/>
        <w:rPr>
          <w:rFonts w:cs="B Zar"/>
          <w:color w:val="000000" w:themeColor="text1"/>
          <w:sz w:val="28"/>
          <w:szCs w:val="28"/>
          <w:rtl/>
          <w:lang w:bidi="fa-IR"/>
        </w:rPr>
      </w:pPr>
      <w:r w:rsidRPr="002E1E60">
        <w:rPr>
          <w:rFonts w:cs="B Zar"/>
          <w:color w:val="000000" w:themeColor="text1"/>
          <w:sz w:val="28"/>
          <w:szCs w:val="28"/>
          <w:rtl/>
        </w:rPr>
        <w:t xml:space="preserve"> درمجموع میزان تولیدات دام و طیورشهرستان</w:t>
      </w:r>
      <w:r w:rsidRPr="002E1E60">
        <w:rPr>
          <w:rFonts w:cs="B Zar" w:hint="cs"/>
          <w:color w:val="000000" w:themeColor="text1"/>
          <w:sz w:val="28"/>
          <w:szCs w:val="28"/>
          <w:rtl/>
        </w:rPr>
        <w:t xml:space="preserve"> ازنظرتولید</w:t>
      </w:r>
      <w:r w:rsidRPr="002E1E60">
        <w:rPr>
          <w:rFonts w:cs="B Zar"/>
          <w:color w:val="000000" w:themeColor="text1"/>
          <w:sz w:val="28"/>
          <w:szCs w:val="28"/>
          <w:rtl/>
        </w:rPr>
        <w:t xml:space="preserve">گوشت قرمز5500تن </w:t>
      </w:r>
      <w:r w:rsidRPr="002E1E60">
        <w:rPr>
          <w:rFonts w:cs="B Zar" w:hint="cs"/>
          <w:color w:val="000000" w:themeColor="text1"/>
          <w:sz w:val="28"/>
          <w:szCs w:val="28"/>
          <w:rtl/>
        </w:rPr>
        <w:t>،گوشت سفید19000تن،</w:t>
      </w:r>
      <w:r w:rsidRPr="002E1E60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2E1E60">
        <w:rPr>
          <w:rFonts w:cs="B Zar" w:hint="cs"/>
          <w:color w:val="000000" w:themeColor="text1"/>
          <w:sz w:val="28"/>
          <w:szCs w:val="28"/>
          <w:rtl/>
        </w:rPr>
        <w:t xml:space="preserve">        </w:t>
      </w:r>
      <w:r w:rsidRPr="002E1E60">
        <w:rPr>
          <w:rFonts w:cs="B Zar"/>
          <w:color w:val="000000" w:themeColor="text1"/>
          <w:sz w:val="28"/>
          <w:szCs w:val="28"/>
          <w:rtl/>
        </w:rPr>
        <w:t xml:space="preserve">تخم مرغ13000تن </w:t>
      </w:r>
      <w:r w:rsidRPr="002E1E60">
        <w:rPr>
          <w:rFonts w:cs="B Zar" w:hint="cs"/>
          <w:color w:val="000000" w:themeColor="text1"/>
          <w:sz w:val="28"/>
          <w:szCs w:val="28"/>
          <w:rtl/>
        </w:rPr>
        <w:t>و</w:t>
      </w:r>
      <w:r w:rsidRPr="002E1E60">
        <w:rPr>
          <w:rFonts w:cs="B Zar"/>
          <w:color w:val="000000" w:themeColor="text1"/>
          <w:sz w:val="28"/>
          <w:szCs w:val="28"/>
          <w:rtl/>
        </w:rPr>
        <w:t xml:space="preserve"> شیرخام130000تن </w:t>
      </w:r>
      <w:r w:rsidRPr="002E1E60">
        <w:rPr>
          <w:rFonts w:cs="B Zar" w:hint="cs"/>
          <w:color w:val="000000" w:themeColor="text1"/>
          <w:sz w:val="28"/>
          <w:szCs w:val="28"/>
          <w:rtl/>
        </w:rPr>
        <w:t>می باشد.</w:t>
      </w:r>
    </w:p>
    <w:p w:rsidR="00896F14" w:rsidRPr="002E1E60" w:rsidRDefault="00C83E5B" w:rsidP="003F702D">
      <w:pPr>
        <w:bidi/>
        <w:jc w:val="both"/>
        <w:rPr>
          <w:rFonts w:cs="B Zar"/>
          <w:color w:val="000000" w:themeColor="text1"/>
          <w:sz w:val="28"/>
          <w:szCs w:val="28"/>
          <w:rtl/>
          <w:lang w:bidi="fa-IR"/>
        </w:rPr>
      </w:pPr>
      <w:r w:rsidRPr="002E1E60">
        <w:rPr>
          <w:rFonts w:cs="B Zar"/>
          <w:color w:val="000000" w:themeColor="text1"/>
          <w:sz w:val="28"/>
          <w:szCs w:val="28"/>
          <w:rtl/>
        </w:rPr>
        <w:t>اين شهرستان در</w:t>
      </w:r>
      <w:r w:rsidRPr="002E1E60">
        <w:rPr>
          <w:rFonts w:cs="B Zar" w:hint="cs"/>
          <w:color w:val="000000" w:themeColor="text1"/>
          <w:sz w:val="28"/>
          <w:szCs w:val="28"/>
          <w:rtl/>
        </w:rPr>
        <w:t xml:space="preserve"> </w:t>
      </w:r>
      <w:r w:rsidRPr="002E1E60">
        <w:rPr>
          <w:rFonts w:cs="B Zar"/>
          <w:color w:val="000000" w:themeColor="text1"/>
          <w:sz w:val="28"/>
          <w:szCs w:val="28"/>
          <w:rtl/>
        </w:rPr>
        <w:t>زمینه</w:t>
      </w:r>
      <w:r w:rsidRPr="003F702D">
        <w:rPr>
          <w:rFonts w:cs="B Zar"/>
          <w:color w:val="002060"/>
          <w:sz w:val="28"/>
          <w:szCs w:val="28"/>
          <w:u w:val="single"/>
          <w:rtl/>
          <w:lang w:bidi="fa-IR"/>
        </w:rPr>
        <w:t xml:space="preserve"> زنبورعسل</w:t>
      </w:r>
      <w:r w:rsidRPr="002E1E60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2E1E60">
        <w:rPr>
          <w:rFonts w:cs="B Zar" w:hint="cs"/>
          <w:color w:val="000000" w:themeColor="text1"/>
          <w:sz w:val="28"/>
          <w:szCs w:val="28"/>
          <w:rtl/>
        </w:rPr>
        <w:t>و</w:t>
      </w:r>
      <w:r w:rsidRPr="002E1E60">
        <w:rPr>
          <w:rFonts w:cs="B Zar"/>
          <w:color w:val="000000" w:themeColor="text1"/>
          <w:sz w:val="28"/>
          <w:szCs w:val="28"/>
          <w:rtl/>
        </w:rPr>
        <w:t xml:space="preserve"> تولید ملکه از</w:t>
      </w:r>
      <w:r w:rsidRPr="002E1E60">
        <w:rPr>
          <w:rFonts w:cs="B Zar" w:hint="cs"/>
          <w:color w:val="000000" w:themeColor="text1"/>
          <w:sz w:val="28"/>
          <w:szCs w:val="28"/>
          <w:rtl/>
        </w:rPr>
        <w:t xml:space="preserve"> </w:t>
      </w:r>
      <w:r w:rsidRPr="002E1E60">
        <w:rPr>
          <w:rFonts w:cs="B Zar"/>
          <w:color w:val="000000" w:themeColor="text1"/>
          <w:sz w:val="28"/>
          <w:szCs w:val="28"/>
          <w:rtl/>
        </w:rPr>
        <w:t>جایگاه ویژه ای برخوردار</w:t>
      </w:r>
      <w:r w:rsidRPr="002E1E60">
        <w:rPr>
          <w:rFonts w:cs="B Zar" w:hint="cs"/>
          <w:color w:val="000000" w:themeColor="text1"/>
          <w:sz w:val="28"/>
          <w:szCs w:val="28"/>
          <w:rtl/>
        </w:rPr>
        <w:t xml:space="preserve"> </w:t>
      </w:r>
      <w:r w:rsidRPr="002E1E60">
        <w:rPr>
          <w:rFonts w:cs="B Zar"/>
          <w:color w:val="000000" w:themeColor="text1"/>
          <w:sz w:val="28"/>
          <w:szCs w:val="28"/>
          <w:rtl/>
        </w:rPr>
        <w:t xml:space="preserve">می باشد </w:t>
      </w:r>
      <w:r w:rsidRPr="002E1E60">
        <w:rPr>
          <w:rFonts w:cs="B Zar" w:hint="cs"/>
          <w:color w:val="000000" w:themeColor="text1"/>
          <w:sz w:val="28"/>
          <w:szCs w:val="28"/>
          <w:rtl/>
        </w:rPr>
        <w:t>و</w:t>
      </w:r>
      <w:r w:rsidRPr="002E1E60">
        <w:rPr>
          <w:rFonts w:cs="B Zar"/>
          <w:color w:val="000000" w:themeColor="text1"/>
          <w:sz w:val="28"/>
          <w:szCs w:val="28"/>
          <w:rtl/>
        </w:rPr>
        <w:t xml:space="preserve"> در استان رتبه اول را</w:t>
      </w:r>
      <w:r w:rsidRPr="002E1E60">
        <w:rPr>
          <w:rFonts w:cs="B Zar" w:hint="cs"/>
          <w:color w:val="000000" w:themeColor="text1"/>
          <w:sz w:val="28"/>
          <w:szCs w:val="28"/>
          <w:rtl/>
        </w:rPr>
        <w:t xml:space="preserve"> </w:t>
      </w:r>
      <w:r w:rsidRPr="002E1E60">
        <w:rPr>
          <w:rFonts w:cs="B Zar"/>
          <w:color w:val="000000" w:themeColor="text1"/>
          <w:sz w:val="28"/>
          <w:szCs w:val="28"/>
          <w:rtl/>
        </w:rPr>
        <w:t>به خود اختصاص داده و در سرشماری عمومی زنبورعسل 362900</w:t>
      </w:r>
      <w:r w:rsidRPr="002E1E60">
        <w:rPr>
          <w:rFonts w:cs="B Zar" w:hint="cs"/>
          <w:color w:val="000000" w:themeColor="text1"/>
          <w:sz w:val="28"/>
          <w:szCs w:val="28"/>
          <w:rtl/>
        </w:rPr>
        <w:t xml:space="preserve"> </w:t>
      </w:r>
      <w:r w:rsidR="00F20E39" w:rsidRPr="002E1E60">
        <w:rPr>
          <w:rFonts w:cs="B Zar"/>
          <w:color w:val="000000" w:themeColor="text1"/>
          <w:sz w:val="28"/>
          <w:szCs w:val="28"/>
          <w:rtl/>
        </w:rPr>
        <w:t>کلنی شمارش گردیده است</w:t>
      </w:r>
      <w:r w:rsidR="00F20E39" w:rsidRPr="002E1E60">
        <w:rPr>
          <w:rFonts w:cs="B Zar" w:hint="cs"/>
          <w:color w:val="000000" w:themeColor="text1"/>
          <w:sz w:val="28"/>
          <w:szCs w:val="28"/>
          <w:rtl/>
        </w:rPr>
        <w:t xml:space="preserve"> </w:t>
      </w:r>
      <w:r w:rsidR="00F20E39" w:rsidRPr="002E1E60">
        <w:rPr>
          <w:rFonts w:cs="B Zar"/>
          <w:color w:val="000000" w:themeColor="text1"/>
          <w:sz w:val="28"/>
          <w:szCs w:val="28"/>
          <w:rtl/>
        </w:rPr>
        <w:t>که سالیانه 1000تن عسل تولید می نمايد.</w:t>
      </w:r>
    </w:p>
    <w:p w:rsidR="00896F14" w:rsidRPr="002E1E60" w:rsidRDefault="00896F14" w:rsidP="003F702D">
      <w:pPr>
        <w:bidi/>
        <w:jc w:val="both"/>
        <w:rPr>
          <w:rFonts w:cs="B Zar"/>
          <w:color w:val="000000" w:themeColor="text1"/>
          <w:sz w:val="28"/>
          <w:szCs w:val="28"/>
          <w:rtl/>
        </w:rPr>
      </w:pPr>
      <w:r w:rsidRPr="002E1E60">
        <w:rPr>
          <w:rFonts w:cs="B Zar" w:hint="cs"/>
          <w:color w:val="000000" w:themeColor="text1"/>
          <w:sz w:val="28"/>
          <w:szCs w:val="28"/>
          <w:rtl/>
        </w:rPr>
        <w:t xml:space="preserve"> دربخش </w:t>
      </w:r>
      <w:r w:rsidRPr="003F702D">
        <w:rPr>
          <w:rFonts w:cs="B Zar" w:hint="cs"/>
          <w:color w:val="002060"/>
          <w:sz w:val="28"/>
          <w:szCs w:val="28"/>
          <w:u w:val="single"/>
          <w:rtl/>
          <w:lang w:bidi="fa-IR"/>
        </w:rPr>
        <w:t>آبزیان</w:t>
      </w:r>
      <w:r w:rsidRPr="002E1E60">
        <w:rPr>
          <w:rFonts w:cs="B Zar" w:hint="cs"/>
          <w:color w:val="000000" w:themeColor="text1"/>
          <w:sz w:val="28"/>
          <w:szCs w:val="28"/>
          <w:rtl/>
        </w:rPr>
        <w:t xml:space="preserve"> شهرستان نجف اباد با عملکرد  88 تن از نظر تولید رتبه هشتم در استان را بخود اختصاص داده است.</w:t>
      </w:r>
    </w:p>
    <w:p w:rsidR="00896F14" w:rsidRPr="002E1E60" w:rsidRDefault="003F3758" w:rsidP="002E1E60">
      <w:pPr>
        <w:bidi/>
        <w:jc w:val="both"/>
        <w:rPr>
          <w:rFonts w:cs="B Zar"/>
          <w:color w:val="000000" w:themeColor="text1"/>
          <w:sz w:val="28"/>
          <w:szCs w:val="28"/>
          <w:rtl/>
          <w:lang w:bidi="fa-IR"/>
        </w:rPr>
      </w:pPr>
      <w:r w:rsidRPr="002E1E60">
        <w:rPr>
          <w:rFonts w:cs="B Zar" w:hint="cs"/>
          <w:color w:val="000000" w:themeColor="text1"/>
          <w:sz w:val="28"/>
          <w:szCs w:val="28"/>
          <w:rtl/>
        </w:rPr>
        <w:t>دربخش</w:t>
      </w:r>
      <w:r w:rsidRPr="002E1E60">
        <w:rPr>
          <w:rFonts w:cs="B Zar" w:hint="cs"/>
          <w:color w:val="000000" w:themeColor="text1"/>
          <w:sz w:val="28"/>
          <w:szCs w:val="28"/>
          <w:u w:val="single"/>
          <w:rtl/>
        </w:rPr>
        <w:t xml:space="preserve"> </w:t>
      </w:r>
      <w:r w:rsidRPr="003F702D">
        <w:rPr>
          <w:rFonts w:cs="B Zar" w:hint="cs"/>
          <w:color w:val="002060"/>
          <w:sz w:val="28"/>
          <w:szCs w:val="28"/>
          <w:u w:val="single"/>
          <w:rtl/>
          <w:lang w:bidi="fa-IR"/>
        </w:rPr>
        <w:t>ترویج</w:t>
      </w:r>
      <w:r w:rsidRPr="002E1E60">
        <w:rPr>
          <w:rFonts w:cs="B Zar" w:hint="cs"/>
          <w:color w:val="000000" w:themeColor="text1"/>
          <w:sz w:val="28"/>
          <w:szCs w:val="28"/>
          <w:rtl/>
        </w:rPr>
        <w:t xml:space="preserve"> با</w:t>
      </w:r>
      <w:r w:rsidR="00D907F4" w:rsidRPr="002E1E60">
        <w:rPr>
          <w:rFonts w:cs="B Zar" w:hint="cs"/>
          <w:color w:val="000000" w:themeColor="text1"/>
          <w:sz w:val="28"/>
          <w:szCs w:val="28"/>
          <w:rtl/>
        </w:rPr>
        <w:t xml:space="preserve"> </w:t>
      </w:r>
      <w:r w:rsidRPr="002E1E60">
        <w:rPr>
          <w:rFonts w:cs="B Zar" w:hint="cs"/>
          <w:color w:val="000000" w:themeColor="text1"/>
          <w:sz w:val="28"/>
          <w:szCs w:val="28"/>
          <w:rtl/>
        </w:rPr>
        <w:t>برگزاری کلاسها</w:t>
      </w:r>
      <w:r w:rsidR="00D907F4" w:rsidRPr="002E1E60">
        <w:rPr>
          <w:rFonts w:cs="B Zar" w:hint="cs"/>
          <w:color w:val="000000" w:themeColor="text1"/>
          <w:sz w:val="28"/>
          <w:szCs w:val="28"/>
          <w:rtl/>
        </w:rPr>
        <w:t>،</w:t>
      </w:r>
      <w:r w:rsidRPr="002E1E60">
        <w:rPr>
          <w:rFonts w:cs="B Zar" w:hint="cs"/>
          <w:color w:val="000000" w:themeColor="text1"/>
          <w:sz w:val="28"/>
          <w:szCs w:val="28"/>
          <w:rtl/>
        </w:rPr>
        <w:t>دوره ها</w:t>
      </w:r>
      <w:r w:rsidR="00D907F4" w:rsidRPr="002E1E60">
        <w:rPr>
          <w:rFonts w:cs="B Zar" w:hint="cs"/>
          <w:color w:val="000000" w:themeColor="text1"/>
          <w:sz w:val="28"/>
          <w:szCs w:val="28"/>
          <w:rtl/>
        </w:rPr>
        <w:t xml:space="preserve"> وبازدیدهای</w:t>
      </w:r>
      <w:r w:rsidRPr="002E1E60">
        <w:rPr>
          <w:rFonts w:cs="B Zar" w:hint="cs"/>
          <w:color w:val="000000" w:themeColor="text1"/>
          <w:sz w:val="28"/>
          <w:szCs w:val="28"/>
          <w:rtl/>
        </w:rPr>
        <w:t xml:space="preserve"> آموزشی </w:t>
      </w:r>
      <w:r w:rsidR="00D907F4" w:rsidRPr="002E1E60">
        <w:rPr>
          <w:rFonts w:cs="B Zar" w:hint="cs"/>
          <w:color w:val="000000" w:themeColor="text1"/>
          <w:sz w:val="28"/>
          <w:szCs w:val="28"/>
          <w:rtl/>
          <w:lang w:bidi="fa-IR"/>
        </w:rPr>
        <w:t>،برپایی نمایشگاهها وتهیه بوشورهاو...سعی درارایه اطلاعات بیشتر</w:t>
      </w:r>
      <w:r w:rsidR="00F20E39" w:rsidRPr="002E1E60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وبه روزتر </w:t>
      </w:r>
      <w:r w:rsidR="00D907F4" w:rsidRPr="002E1E60">
        <w:rPr>
          <w:rFonts w:cs="B Zar" w:hint="cs"/>
          <w:color w:val="000000" w:themeColor="text1"/>
          <w:sz w:val="28"/>
          <w:szCs w:val="28"/>
          <w:rtl/>
          <w:lang w:bidi="fa-IR"/>
        </w:rPr>
        <w:t>به کشاورزان می نماید.</w:t>
      </w:r>
    </w:p>
    <w:p w:rsidR="00D907F4" w:rsidRPr="002E1E60" w:rsidRDefault="00D907F4" w:rsidP="002E1E60">
      <w:pPr>
        <w:bidi/>
        <w:jc w:val="both"/>
        <w:rPr>
          <w:rFonts w:cs="B Zar"/>
          <w:color w:val="000000" w:themeColor="text1"/>
          <w:sz w:val="28"/>
          <w:szCs w:val="28"/>
          <w:rtl/>
          <w:lang w:bidi="fa-IR"/>
        </w:rPr>
      </w:pPr>
      <w:r w:rsidRPr="002E1E60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دربخش </w:t>
      </w:r>
      <w:r w:rsidRPr="003F702D">
        <w:rPr>
          <w:rFonts w:cs="B Zar" w:hint="cs"/>
          <w:color w:val="002060"/>
          <w:sz w:val="28"/>
          <w:szCs w:val="28"/>
          <w:u w:val="single"/>
          <w:rtl/>
          <w:lang w:bidi="fa-IR"/>
        </w:rPr>
        <w:t>حفظ نباتات</w:t>
      </w:r>
      <w:r w:rsidRPr="002E1E60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درجهت مبارزه باعلفهای هرز ،آفات وبیماریها ونیزمدیریت تلفیقی آفات وتوزیع تجهیزات کنترل غیرشیمیایی ومبارزات بیولوژیک اهتمام می ورزد.</w:t>
      </w:r>
    </w:p>
    <w:p w:rsidR="007B0199" w:rsidRPr="002E1E60" w:rsidRDefault="007B0199" w:rsidP="002E1E60">
      <w:pPr>
        <w:bidi/>
        <w:jc w:val="both"/>
        <w:rPr>
          <w:rFonts w:cs="B Zar"/>
          <w:color w:val="000000" w:themeColor="text1"/>
          <w:sz w:val="28"/>
          <w:szCs w:val="28"/>
          <w:rtl/>
          <w:lang w:bidi="fa-IR"/>
        </w:rPr>
      </w:pPr>
      <w:r w:rsidRPr="002E1E60">
        <w:rPr>
          <w:rFonts w:cs="B Zar" w:hint="cs"/>
          <w:color w:val="000000" w:themeColor="text1"/>
          <w:sz w:val="28"/>
          <w:szCs w:val="28"/>
          <w:rtl/>
          <w:lang w:bidi="fa-IR"/>
        </w:rPr>
        <w:lastRenderedPageBreak/>
        <w:t xml:space="preserve">همچنین دربخش </w:t>
      </w:r>
      <w:r w:rsidRPr="003F702D">
        <w:rPr>
          <w:rFonts w:cs="B Zar" w:hint="cs"/>
          <w:color w:val="002060"/>
          <w:sz w:val="28"/>
          <w:szCs w:val="28"/>
          <w:u w:val="single"/>
          <w:rtl/>
          <w:lang w:bidi="fa-IR"/>
        </w:rPr>
        <w:t>آب وخاک</w:t>
      </w:r>
      <w:r w:rsidRPr="002E1E60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درجهت کمک به حل مشکل خشکسالی ،اقدام به لایروبی وبهسازی قنوات،اجرای طرح</w:t>
      </w:r>
      <w:r w:rsidR="009635AF" w:rsidRPr="002E1E60">
        <w:rPr>
          <w:rFonts w:cs="B Zar" w:hint="cs"/>
          <w:color w:val="000000" w:themeColor="text1"/>
          <w:sz w:val="28"/>
          <w:szCs w:val="28"/>
          <w:rtl/>
          <w:lang w:bidi="fa-IR"/>
        </w:rPr>
        <w:t>های</w:t>
      </w:r>
      <w:r w:rsidRPr="002E1E60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لوله گذاری وانتقال آب ،احداث کانالهای آبیاری واجرای طرحهای آبیاری تحت فشار دربخشهای مختلف شهرستان نموده است.</w:t>
      </w:r>
    </w:p>
    <w:p w:rsidR="000E03CF" w:rsidRPr="000143E6" w:rsidRDefault="009B285D" w:rsidP="000143E6">
      <w:pPr>
        <w:bidi/>
        <w:jc w:val="both"/>
        <w:rPr>
          <w:rFonts w:cs="B Zar"/>
          <w:color w:val="000000" w:themeColor="text1"/>
          <w:sz w:val="28"/>
          <w:szCs w:val="28"/>
          <w:rtl/>
          <w:lang w:bidi="fa-IR"/>
        </w:rPr>
      </w:pPr>
      <w:r w:rsidRPr="002E1E60">
        <w:rPr>
          <w:rFonts w:cs="B Zar"/>
          <w:color w:val="000000" w:themeColor="text1"/>
          <w:sz w:val="28"/>
          <w:szCs w:val="28"/>
          <w:rtl/>
        </w:rPr>
        <w:t xml:space="preserve">    </w:t>
      </w:r>
      <w:r w:rsidR="00263209" w:rsidRPr="002E1E60">
        <w:rPr>
          <w:rFonts w:cs="B Zar" w:hint="cs"/>
          <w:color w:val="000000" w:themeColor="text1"/>
          <w:sz w:val="28"/>
          <w:szCs w:val="28"/>
          <w:rtl/>
        </w:rPr>
        <w:t>شایان ذکراست</w:t>
      </w:r>
      <w:r w:rsidRPr="002E1E60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="00710FA5" w:rsidRPr="002E1E60">
        <w:rPr>
          <w:rFonts w:cs="B Zar" w:hint="cs"/>
          <w:color w:val="000000" w:themeColor="text1"/>
          <w:sz w:val="28"/>
          <w:szCs w:val="28"/>
          <w:rtl/>
          <w:lang w:bidi="fa-IR"/>
        </w:rPr>
        <w:t>این شهرستان در دوران هشت سال دفاع مقدس حضور جدی و فعال در جبهه های نبرد در یگان های مختلف بویژه در قالب لشکر هشت نجف اشرف و جهاد کشاورزی ، خط شکن فاتح و سنگر ساز بی سنگر داشته است . شهرستان نجف آباد با اهدای 2587 شهید ، 331 آزاده ، 82 جانباز بیش از 72 درصد ، 3600 جانباز کمتر از 70 درصد ، 126 روحانی شهید و 63 سردار شهید ( تنها درجهاد سازندگی شهرستان    230 شهید و 850 جانباز و 7500 نفر اعزام به جبهه های حق علیه باطل  داشته است) نقش به س</w:t>
      </w:r>
      <w:r w:rsidR="003F702D">
        <w:rPr>
          <w:rFonts w:cs="B Zar" w:hint="cs"/>
          <w:color w:val="000000" w:themeColor="text1"/>
          <w:sz w:val="28"/>
          <w:szCs w:val="28"/>
          <w:rtl/>
          <w:lang w:bidi="fa-IR"/>
        </w:rPr>
        <w:t>زایی در8سال دفاع مقدس داشته است.</w:t>
      </w:r>
    </w:p>
    <w:sectPr w:rsidR="000E03CF" w:rsidRPr="000143E6" w:rsidSect="00C6680E">
      <w:pgSz w:w="11906" w:h="16838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03CF"/>
    <w:rsid w:val="000143E6"/>
    <w:rsid w:val="000560CF"/>
    <w:rsid w:val="000709F5"/>
    <w:rsid w:val="000A5027"/>
    <w:rsid w:val="000E03CF"/>
    <w:rsid w:val="001C4B13"/>
    <w:rsid w:val="00263209"/>
    <w:rsid w:val="00286CA2"/>
    <w:rsid w:val="002E1E60"/>
    <w:rsid w:val="00337F7A"/>
    <w:rsid w:val="003D6E95"/>
    <w:rsid w:val="003F3758"/>
    <w:rsid w:val="003F702D"/>
    <w:rsid w:val="004304A1"/>
    <w:rsid w:val="005D045E"/>
    <w:rsid w:val="00691408"/>
    <w:rsid w:val="00710FA5"/>
    <w:rsid w:val="007B0199"/>
    <w:rsid w:val="007B3CFA"/>
    <w:rsid w:val="00816891"/>
    <w:rsid w:val="00896F14"/>
    <w:rsid w:val="008A0CDE"/>
    <w:rsid w:val="009635AF"/>
    <w:rsid w:val="009B285D"/>
    <w:rsid w:val="00A51448"/>
    <w:rsid w:val="00C263DB"/>
    <w:rsid w:val="00C64303"/>
    <w:rsid w:val="00C6680E"/>
    <w:rsid w:val="00C83E5B"/>
    <w:rsid w:val="00D10076"/>
    <w:rsid w:val="00D760AB"/>
    <w:rsid w:val="00D876B7"/>
    <w:rsid w:val="00D907F4"/>
    <w:rsid w:val="00DE5D01"/>
    <w:rsid w:val="00E07A06"/>
    <w:rsid w:val="00E71912"/>
    <w:rsid w:val="00E95A48"/>
    <w:rsid w:val="00EC65C5"/>
    <w:rsid w:val="00F01B21"/>
    <w:rsid w:val="00F2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3CF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2929</Characters>
  <Application>Microsoft Office Word</Application>
  <DocSecurity>4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R.Karimyan</dc:creator>
  <cp:lastModifiedBy>Sh-najaf-na-zarepour</cp:lastModifiedBy>
  <cp:revision>2</cp:revision>
  <dcterms:created xsi:type="dcterms:W3CDTF">2018-08-25T06:08:00Z</dcterms:created>
  <dcterms:modified xsi:type="dcterms:W3CDTF">2018-08-25T06:08:00Z</dcterms:modified>
</cp:coreProperties>
</file>